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C6B" w:rsidRPr="00513546" w:rsidRDefault="00562C6B" w:rsidP="00562C6B">
      <w:pPr>
        <w:jc w:val="right"/>
        <w:rPr>
          <w:sz w:val="28"/>
          <w:szCs w:val="28"/>
        </w:rPr>
      </w:pPr>
      <w:r w:rsidRPr="0051354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  <w:r w:rsidRPr="00513546">
        <w:rPr>
          <w:sz w:val="28"/>
          <w:szCs w:val="28"/>
        </w:rPr>
        <w:t xml:space="preserve"> к Положению </w:t>
      </w:r>
    </w:p>
    <w:p w:rsidR="00562C6B" w:rsidRPr="00513546" w:rsidRDefault="00562C6B" w:rsidP="00562C6B">
      <w:pPr>
        <w:jc w:val="right"/>
        <w:rPr>
          <w:sz w:val="28"/>
          <w:szCs w:val="28"/>
        </w:rPr>
      </w:pPr>
      <w:r>
        <w:rPr>
          <w:sz w:val="28"/>
          <w:szCs w:val="28"/>
        </w:rPr>
        <w:t>Открытого Всероссийского</w:t>
      </w:r>
      <w:r w:rsidRPr="00513546">
        <w:rPr>
          <w:sz w:val="28"/>
          <w:szCs w:val="28"/>
        </w:rPr>
        <w:t xml:space="preserve"> конкурса пианистов</w:t>
      </w:r>
    </w:p>
    <w:p w:rsidR="00562C6B" w:rsidRDefault="00562C6B" w:rsidP="00562C6B">
      <w:pPr>
        <w:jc w:val="right"/>
        <w:rPr>
          <w:sz w:val="28"/>
          <w:szCs w:val="28"/>
        </w:rPr>
      </w:pPr>
      <w:r w:rsidRPr="00513546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</w:t>
      </w:r>
      <w:r w:rsidRPr="00513546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  <w:t xml:space="preserve"> имени М.С. </w:t>
      </w:r>
      <w:r w:rsidRPr="00513546">
        <w:rPr>
          <w:sz w:val="28"/>
          <w:szCs w:val="28"/>
        </w:rPr>
        <w:t>Лебензон</w:t>
      </w:r>
    </w:p>
    <w:p w:rsidR="00562C6B" w:rsidRDefault="00562C6B" w:rsidP="00562C6B">
      <w:pPr>
        <w:rPr>
          <w:sz w:val="28"/>
          <w:szCs w:val="28"/>
        </w:rPr>
      </w:pPr>
    </w:p>
    <w:p w:rsidR="00562C6B" w:rsidRDefault="00562C6B" w:rsidP="00562C6B">
      <w:pPr>
        <w:jc w:val="center"/>
        <w:rPr>
          <w:b/>
          <w:sz w:val="28"/>
          <w:szCs w:val="28"/>
        </w:rPr>
      </w:pPr>
      <w:r w:rsidRPr="00E9252E">
        <w:rPr>
          <w:b/>
          <w:sz w:val="28"/>
          <w:szCs w:val="28"/>
        </w:rPr>
        <w:t xml:space="preserve">Перечень документов, необходимых для получения денежных премий лауреатов </w:t>
      </w:r>
      <w:r>
        <w:rPr>
          <w:b/>
          <w:sz w:val="28"/>
          <w:szCs w:val="28"/>
        </w:rPr>
        <w:t xml:space="preserve">Открытого </w:t>
      </w:r>
      <w:r w:rsidRPr="00E9252E">
        <w:rPr>
          <w:b/>
          <w:sz w:val="28"/>
          <w:szCs w:val="28"/>
        </w:rPr>
        <w:t xml:space="preserve">Всероссийского конкурса пианистов </w:t>
      </w:r>
    </w:p>
    <w:p w:rsidR="00562C6B" w:rsidRPr="00E9252E" w:rsidRDefault="00562C6B" w:rsidP="00562C6B">
      <w:pPr>
        <w:jc w:val="center"/>
        <w:rPr>
          <w:b/>
          <w:sz w:val="28"/>
          <w:szCs w:val="28"/>
        </w:rPr>
      </w:pPr>
      <w:r w:rsidRPr="00E9252E">
        <w:rPr>
          <w:b/>
          <w:sz w:val="28"/>
          <w:szCs w:val="28"/>
        </w:rPr>
        <w:t>имени М. С. Лебензон</w:t>
      </w:r>
    </w:p>
    <w:p w:rsidR="00562C6B" w:rsidRPr="00E9252E" w:rsidRDefault="00562C6B" w:rsidP="00562C6B">
      <w:pPr>
        <w:rPr>
          <w:b/>
          <w:sz w:val="28"/>
          <w:szCs w:val="28"/>
        </w:rPr>
      </w:pPr>
    </w:p>
    <w:p w:rsidR="00562C6B" w:rsidRPr="004A6C45" w:rsidRDefault="00562C6B" w:rsidP="00562C6B">
      <w:pPr>
        <w:ind w:firstLine="709"/>
        <w:rPr>
          <w:sz w:val="28"/>
          <w:szCs w:val="28"/>
        </w:rPr>
      </w:pPr>
      <w:r w:rsidRPr="004A6C45">
        <w:rPr>
          <w:sz w:val="28"/>
          <w:szCs w:val="28"/>
        </w:rPr>
        <w:t>1. Копия паспорта (главная страница и страница с пропиской)</w:t>
      </w:r>
      <w:r>
        <w:rPr>
          <w:sz w:val="28"/>
          <w:szCs w:val="28"/>
        </w:rPr>
        <w:t>.</w:t>
      </w:r>
    </w:p>
    <w:p w:rsidR="00562C6B" w:rsidRPr="004A6C45" w:rsidRDefault="00562C6B" w:rsidP="00562C6B">
      <w:pPr>
        <w:ind w:firstLine="709"/>
        <w:rPr>
          <w:sz w:val="28"/>
          <w:szCs w:val="28"/>
        </w:rPr>
      </w:pPr>
      <w:r w:rsidRPr="004A6C45">
        <w:rPr>
          <w:sz w:val="28"/>
          <w:szCs w:val="28"/>
        </w:rPr>
        <w:t>2. Копия пенсионного страхового удостоверения</w:t>
      </w:r>
      <w:r>
        <w:rPr>
          <w:sz w:val="28"/>
          <w:szCs w:val="28"/>
        </w:rPr>
        <w:t>.</w:t>
      </w:r>
    </w:p>
    <w:p w:rsidR="00562C6B" w:rsidRPr="004A6C45" w:rsidRDefault="00562C6B" w:rsidP="00562C6B">
      <w:pPr>
        <w:ind w:firstLine="709"/>
        <w:rPr>
          <w:sz w:val="28"/>
          <w:szCs w:val="28"/>
        </w:rPr>
      </w:pPr>
      <w:r w:rsidRPr="004A6C45">
        <w:rPr>
          <w:sz w:val="28"/>
          <w:szCs w:val="28"/>
        </w:rPr>
        <w:t>3. Копия свидетельства ИНН</w:t>
      </w:r>
      <w:r>
        <w:rPr>
          <w:sz w:val="28"/>
          <w:szCs w:val="28"/>
        </w:rPr>
        <w:t>.</w:t>
      </w:r>
    </w:p>
    <w:p w:rsidR="00562C6B" w:rsidRPr="004A6C45" w:rsidRDefault="00562C6B" w:rsidP="00562C6B">
      <w:pPr>
        <w:ind w:firstLine="709"/>
        <w:rPr>
          <w:sz w:val="28"/>
          <w:szCs w:val="28"/>
        </w:rPr>
      </w:pPr>
      <w:r w:rsidRPr="004A6C45">
        <w:rPr>
          <w:sz w:val="28"/>
          <w:szCs w:val="28"/>
        </w:rPr>
        <w:t>4. Банковские реквизиты для перечисления средств:</w:t>
      </w:r>
    </w:p>
    <w:p w:rsidR="00562C6B" w:rsidRPr="004A6C45" w:rsidRDefault="00562C6B" w:rsidP="00562C6B">
      <w:pPr>
        <w:ind w:firstLine="709"/>
        <w:rPr>
          <w:sz w:val="28"/>
          <w:szCs w:val="28"/>
        </w:rPr>
      </w:pPr>
      <w:r w:rsidRPr="004A6C45">
        <w:rPr>
          <w:sz w:val="28"/>
          <w:szCs w:val="28"/>
        </w:rPr>
        <w:t>- наименование банка</w:t>
      </w:r>
      <w:r>
        <w:rPr>
          <w:sz w:val="28"/>
          <w:szCs w:val="28"/>
        </w:rPr>
        <w:t>;</w:t>
      </w:r>
    </w:p>
    <w:p w:rsidR="00562C6B" w:rsidRPr="004A6C45" w:rsidRDefault="00562C6B" w:rsidP="00562C6B">
      <w:pPr>
        <w:ind w:firstLine="709"/>
        <w:rPr>
          <w:sz w:val="28"/>
          <w:szCs w:val="28"/>
        </w:rPr>
      </w:pPr>
      <w:r w:rsidRPr="004A6C45">
        <w:rPr>
          <w:sz w:val="28"/>
          <w:szCs w:val="28"/>
        </w:rPr>
        <w:t>- юридический адрес банка</w:t>
      </w:r>
      <w:r>
        <w:rPr>
          <w:sz w:val="28"/>
          <w:szCs w:val="28"/>
        </w:rPr>
        <w:t>;</w:t>
      </w:r>
    </w:p>
    <w:p w:rsidR="00562C6B" w:rsidRPr="004A6C45" w:rsidRDefault="00562C6B" w:rsidP="00562C6B">
      <w:pPr>
        <w:ind w:firstLine="709"/>
        <w:rPr>
          <w:sz w:val="28"/>
          <w:szCs w:val="28"/>
        </w:rPr>
      </w:pPr>
      <w:r w:rsidRPr="004A6C45">
        <w:rPr>
          <w:sz w:val="28"/>
          <w:szCs w:val="28"/>
        </w:rPr>
        <w:t>- лицевой счет физического лица</w:t>
      </w:r>
      <w:r>
        <w:rPr>
          <w:sz w:val="28"/>
          <w:szCs w:val="28"/>
        </w:rPr>
        <w:t>;</w:t>
      </w:r>
    </w:p>
    <w:p w:rsidR="00562C6B" w:rsidRPr="004A6C45" w:rsidRDefault="00562C6B" w:rsidP="00562C6B">
      <w:pPr>
        <w:ind w:firstLine="709"/>
        <w:rPr>
          <w:sz w:val="28"/>
          <w:szCs w:val="28"/>
        </w:rPr>
      </w:pPr>
      <w:r w:rsidRPr="004A6C45">
        <w:rPr>
          <w:sz w:val="28"/>
          <w:szCs w:val="28"/>
        </w:rPr>
        <w:t>- ИНН и КПП банка</w:t>
      </w:r>
      <w:r>
        <w:rPr>
          <w:sz w:val="28"/>
          <w:szCs w:val="28"/>
        </w:rPr>
        <w:t>;</w:t>
      </w:r>
    </w:p>
    <w:p w:rsidR="00562C6B" w:rsidRDefault="00562C6B" w:rsidP="00562C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расчетный счет банка;</w:t>
      </w:r>
    </w:p>
    <w:p w:rsidR="00562C6B" w:rsidRPr="004A6C45" w:rsidRDefault="00562C6B" w:rsidP="00562C6B">
      <w:pPr>
        <w:ind w:firstLine="709"/>
        <w:rPr>
          <w:sz w:val="28"/>
          <w:szCs w:val="28"/>
        </w:rPr>
      </w:pPr>
      <w:r w:rsidRPr="004A6C45">
        <w:rPr>
          <w:sz w:val="28"/>
          <w:szCs w:val="28"/>
        </w:rPr>
        <w:t>- корреспондентский счет банка</w:t>
      </w:r>
      <w:r>
        <w:rPr>
          <w:sz w:val="28"/>
          <w:szCs w:val="28"/>
        </w:rPr>
        <w:t>;</w:t>
      </w:r>
    </w:p>
    <w:p w:rsidR="00562C6B" w:rsidRDefault="00562C6B" w:rsidP="00562C6B">
      <w:pPr>
        <w:ind w:firstLine="709"/>
        <w:rPr>
          <w:sz w:val="28"/>
          <w:szCs w:val="28"/>
        </w:rPr>
      </w:pPr>
      <w:r w:rsidRPr="004A6C45">
        <w:rPr>
          <w:sz w:val="28"/>
          <w:szCs w:val="28"/>
        </w:rPr>
        <w:t>- БИК банка</w:t>
      </w:r>
      <w:r>
        <w:rPr>
          <w:sz w:val="28"/>
          <w:szCs w:val="28"/>
        </w:rPr>
        <w:t>.</w:t>
      </w:r>
    </w:p>
    <w:p w:rsidR="00086284" w:rsidRDefault="00086284">
      <w:bookmarkStart w:id="0" w:name="_GoBack"/>
      <w:bookmarkEnd w:id="0"/>
    </w:p>
    <w:sectPr w:rsidR="00086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C6B"/>
    <w:rsid w:val="00086284"/>
    <w:rsid w:val="00562C6B"/>
    <w:rsid w:val="0094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>НМК им. А.Ф. Мурова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2022-07-11T08:32:00Z</dcterms:created>
  <dcterms:modified xsi:type="dcterms:W3CDTF">2022-07-11T08:32:00Z</dcterms:modified>
</cp:coreProperties>
</file>