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06" w:rsidRDefault="00671B4A">
      <w:pPr>
        <w:pStyle w:val="a3"/>
        <w:spacing w:before="61" w:line="244" w:lineRule="auto"/>
        <w:ind w:left="7648" w:right="320" w:firstLine="221"/>
        <w:jc w:val="right"/>
      </w:pPr>
      <w:r>
        <w:t>Утверждено приказом</w:t>
      </w:r>
      <w:r>
        <w:rPr>
          <w:spacing w:val="-67"/>
        </w:rPr>
        <w:t xml:space="preserve"> </w:t>
      </w:r>
      <w:r>
        <w:t>министерства культуры</w:t>
      </w:r>
      <w:r>
        <w:rPr>
          <w:spacing w:val="-67"/>
        </w:rPr>
        <w:t xml:space="preserve"> </w:t>
      </w:r>
      <w:r>
        <w:t>Новосибирской области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u w:val="single"/>
        </w:rPr>
        <w:t>09.11.2022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>397</w:t>
      </w: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rPr>
          <w:sz w:val="20"/>
        </w:rPr>
      </w:pPr>
    </w:p>
    <w:p w:rsidR="008F5C06" w:rsidRDefault="00671B4A">
      <w:pPr>
        <w:pStyle w:val="1"/>
        <w:spacing w:before="221"/>
        <w:ind w:left="1096"/>
      </w:pPr>
      <w:r>
        <w:t>ПОЛОЖЕНИЕ</w:t>
      </w:r>
    </w:p>
    <w:p w:rsidR="008F5C06" w:rsidRDefault="00671B4A">
      <w:pPr>
        <w:spacing w:before="14"/>
        <w:ind w:left="849" w:right="1085"/>
        <w:jc w:val="center"/>
        <w:rPr>
          <w:b/>
          <w:sz w:val="28"/>
        </w:rPr>
      </w:pPr>
      <w:r>
        <w:rPr>
          <w:b/>
          <w:sz w:val="28"/>
        </w:rPr>
        <w:t>областного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литературе</w:t>
      </w:r>
    </w:p>
    <w:p w:rsidR="008F5C06" w:rsidRDefault="008F5C06">
      <w:pPr>
        <w:pStyle w:val="a3"/>
        <w:spacing w:before="5"/>
        <w:rPr>
          <w:b/>
          <w:sz w:val="30"/>
        </w:rPr>
      </w:pPr>
    </w:p>
    <w:p w:rsidR="008F5C06" w:rsidRDefault="00671B4A">
      <w:pPr>
        <w:pStyle w:val="1"/>
        <w:ind w:left="1097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F5C06" w:rsidRDefault="008F5C06">
      <w:pPr>
        <w:pStyle w:val="a3"/>
        <w:rPr>
          <w:b/>
          <w:sz w:val="30"/>
        </w:rPr>
      </w:pPr>
    </w:p>
    <w:p w:rsidR="008F5C06" w:rsidRDefault="00671B4A">
      <w:pPr>
        <w:pStyle w:val="a3"/>
        <w:ind w:left="337" w:right="318" w:firstLine="556"/>
        <w:jc w:val="both"/>
      </w:pPr>
      <w:r>
        <w:t>Учредителями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 и Новосибирский музыкальный колледж имени А.Ф. Мурова (далее – НМК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Мурова).</w:t>
      </w:r>
    </w:p>
    <w:p w:rsidR="008F5C06" w:rsidRDefault="00671B4A">
      <w:pPr>
        <w:pStyle w:val="a3"/>
        <w:ind w:left="337" w:right="317" w:firstLine="556"/>
        <w:jc w:val="both"/>
      </w:pP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ДШИ) к предмету «Музыкальная литература», выявления и поддержки одаренных</w:t>
      </w:r>
      <w:r>
        <w:rPr>
          <w:spacing w:val="1"/>
        </w:rPr>
        <w:t xml:space="preserve"> </w:t>
      </w:r>
      <w:r>
        <w:t>учащихся, стимулирования их к продолжению профессионального обучения в сфере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3"/>
        </w:rPr>
        <w:t xml:space="preserve"> </w:t>
      </w:r>
      <w:r>
        <w:t>ДШИ.</w:t>
      </w:r>
    </w:p>
    <w:p w:rsidR="008F5C06" w:rsidRDefault="008F5C06">
      <w:pPr>
        <w:pStyle w:val="a3"/>
        <w:spacing w:before="7"/>
        <w:rPr>
          <w:sz w:val="29"/>
        </w:rPr>
      </w:pPr>
    </w:p>
    <w:p w:rsidR="008F5C06" w:rsidRDefault="00671B4A">
      <w:pPr>
        <w:pStyle w:val="1"/>
        <w:ind w:right="595"/>
      </w:pPr>
      <w:r>
        <w:t>Условия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8F5C06" w:rsidRDefault="008F5C06">
      <w:pPr>
        <w:pStyle w:val="a3"/>
        <w:rPr>
          <w:b/>
          <w:sz w:val="30"/>
        </w:rPr>
      </w:pPr>
    </w:p>
    <w:p w:rsidR="008F5C06" w:rsidRDefault="00671B4A">
      <w:pPr>
        <w:pStyle w:val="a3"/>
        <w:ind w:left="337" w:right="319" w:firstLine="556"/>
        <w:jc w:val="both"/>
      </w:pPr>
      <w:r>
        <w:t>Конкурс проводится среди учащ</w:t>
      </w:r>
      <w:r w:rsidR="00920128">
        <w:t>ихся ДШИ Новосибирской области 1</w:t>
      </w:r>
      <w:r w:rsidR="00B919B4">
        <w:t>8</w:t>
      </w:r>
      <w:bookmarkStart w:id="0" w:name="_GoBack"/>
      <w:bookmarkEnd w:id="0"/>
      <w:r>
        <w:t xml:space="preserve"> 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НМК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Мурова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конкурса: командная и</w:t>
      </w:r>
      <w:r>
        <w:rPr>
          <w:spacing w:val="3"/>
        </w:rPr>
        <w:t xml:space="preserve"> </w:t>
      </w:r>
      <w:r>
        <w:t>индивидуальная.</w:t>
      </w:r>
    </w:p>
    <w:p w:rsidR="008F5C06" w:rsidRDefault="00671B4A">
      <w:pPr>
        <w:pStyle w:val="a3"/>
        <w:spacing w:before="2"/>
        <w:ind w:left="337" w:right="317" w:firstLine="556"/>
        <w:jc w:val="both"/>
      </w:pPr>
      <w:r>
        <w:t>К участию в командной форме конкурса приглашаются учащиеся 5-х классов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предпрофессиональным общеобразовательным программам в области музыкального</w:t>
      </w:r>
      <w:r>
        <w:rPr>
          <w:spacing w:val="-67"/>
        </w:rPr>
        <w:t xml:space="preserve"> </w:t>
      </w:r>
      <w:r>
        <w:t>искусства, программой 2 года обучения по музыкальной литературе в ДШИ). Состав</w:t>
      </w:r>
      <w:r>
        <w:rPr>
          <w:spacing w:val="-67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– от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человек.</w:t>
      </w:r>
    </w:p>
    <w:p w:rsidR="008F5C06" w:rsidRDefault="00671B4A">
      <w:pPr>
        <w:pStyle w:val="a3"/>
        <w:ind w:left="337" w:right="317" w:firstLine="556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выпускных классов</w:t>
      </w:r>
      <w:r>
        <w:rPr>
          <w:spacing w:val="-3"/>
        </w:rPr>
        <w:t xml:space="preserve"> </w:t>
      </w:r>
      <w:r>
        <w:t>ДШИ.</w:t>
      </w:r>
    </w:p>
    <w:p w:rsidR="008F5C06" w:rsidRDefault="00671B4A">
      <w:pPr>
        <w:pStyle w:val="a3"/>
        <w:ind w:left="337" w:right="328" w:firstLine="556"/>
        <w:jc w:val="both"/>
      </w:pPr>
      <w:r>
        <w:t>Программа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литература согласно</w:t>
      </w:r>
      <w:r>
        <w:rPr>
          <w:spacing w:val="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учащихся.</w:t>
      </w:r>
    </w:p>
    <w:p w:rsidR="008F5C06" w:rsidRDefault="00671B4A">
      <w:pPr>
        <w:pStyle w:val="a3"/>
        <w:ind w:left="337" w:right="319" w:firstLine="556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920128">
        <w:t>28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НМК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Мурова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rPr>
          <w:color w:val="000080"/>
          <w:u w:val="single" w:color="000080"/>
        </w:rPr>
        <w:t>nmcmetod@mail.ru)</w:t>
      </w:r>
      <w:r>
        <w:rPr>
          <w:color w:val="000080"/>
          <w:spacing w:val="-4"/>
        </w:rPr>
        <w:t xml:space="preserve"> </w:t>
      </w:r>
      <w:r>
        <w:t>следующие документы:</w:t>
      </w:r>
    </w:p>
    <w:p w:rsidR="008F5C06" w:rsidRDefault="00671B4A">
      <w:pPr>
        <w:pStyle w:val="a5"/>
        <w:numPr>
          <w:ilvl w:val="0"/>
          <w:numId w:val="7"/>
        </w:numPr>
        <w:tabs>
          <w:tab w:val="left" w:pos="1046"/>
        </w:tabs>
        <w:ind w:right="318" w:firstLine="556"/>
        <w:rPr>
          <w:sz w:val="28"/>
        </w:rPr>
      </w:pP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Положению):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(бумажный вариант или отсканированная копия) и электронный вид (формат MS</w:t>
      </w:r>
      <w:r>
        <w:rPr>
          <w:spacing w:val="1"/>
          <w:sz w:val="28"/>
        </w:rPr>
        <w:t xml:space="preserve"> </w:t>
      </w:r>
      <w:r>
        <w:rPr>
          <w:sz w:val="28"/>
        </w:rPr>
        <w:t>Word);</w:t>
      </w:r>
    </w:p>
    <w:p w:rsidR="008F5C06" w:rsidRDefault="008F5C06">
      <w:pPr>
        <w:jc w:val="both"/>
        <w:rPr>
          <w:sz w:val="28"/>
        </w:rPr>
        <w:sectPr w:rsidR="008F5C06">
          <w:pgSz w:w="11910" w:h="16840"/>
          <w:pgMar w:top="1140" w:right="100" w:bottom="280" w:left="940" w:header="720" w:footer="720" w:gutter="0"/>
          <w:cols w:space="720"/>
        </w:sectPr>
      </w:pP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spacing w:before="1"/>
        <w:rPr>
          <w:sz w:val="16"/>
        </w:rPr>
      </w:pPr>
    </w:p>
    <w:p w:rsidR="008F5C06" w:rsidRDefault="00671B4A">
      <w:pPr>
        <w:pStyle w:val="a5"/>
        <w:numPr>
          <w:ilvl w:val="0"/>
          <w:numId w:val="7"/>
        </w:numPr>
        <w:tabs>
          <w:tab w:val="left" w:pos="1115"/>
        </w:tabs>
        <w:spacing w:before="89"/>
        <w:ind w:right="320" w:firstLine="556"/>
        <w:rPr>
          <w:sz w:val="28"/>
        </w:rPr>
      </w:pPr>
      <w:r>
        <w:rPr>
          <w:sz w:val="28"/>
        </w:rPr>
        <w:t>отсканированную копию письменного творческого домашнего задания (отзыв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эссе)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8F5C06" w:rsidRDefault="00671B4A">
      <w:pPr>
        <w:pStyle w:val="a5"/>
        <w:numPr>
          <w:ilvl w:val="0"/>
          <w:numId w:val="7"/>
        </w:numPr>
        <w:tabs>
          <w:tab w:val="left" w:pos="1046"/>
        </w:tabs>
        <w:spacing w:before="2" w:line="322" w:lineRule="exact"/>
        <w:ind w:left="1045"/>
        <w:rPr>
          <w:sz w:val="28"/>
        </w:rPr>
      </w:pPr>
      <w:r>
        <w:rPr>
          <w:sz w:val="28"/>
        </w:rPr>
        <w:t>согласие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Положению);</w:t>
      </w:r>
    </w:p>
    <w:p w:rsidR="008F5C06" w:rsidRDefault="00671B4A">
      <w:pPr>
        <w:pStyle w:val="a5"/>
        <w:numPr>
          <w:ilvl w:val="0"/>
          <w:numId w:val="7"/>
        </w:numPr>
        <w:tabs>
          <w:tab w:val="left" w:pos="1046"/>
        </w:tabs>
        <w:ind w:right="324" w:firstLine="556"/>
        <w:rPr>
          <w:sz w:val="28"/>
        </w:rPr>
      </w:pPr>
      <w:r>
        <w:rPr>
          <w:sz w:val="28"/>
        </w:rPr>
        <w:t>копию квитанции об оплате регистрационного взноса для участия в 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4 к Положению).</w:t>
      </w:r>
    </w:p>
    <w:p w:rsidR="008F5C06" w:rsidRDefault="00671B4A">
      <w:pPr>
        <w:pStyle w:val="a3"/>
        <w:ind w:left="337" w:right="328" w:firstLine="571"/>
        <w:jc w:val="both"/>
      </w:pPr>
      <w:r>
        <w:t>Заявку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сайте:</w:t>
      </w:r>
      <w:r>
        <w:rPr>
          <w:spacing w:val="1"/>
        </w:rPr>
        <w:t xml:space="preserve"> </w:t>
      </w:r>
      <w:hyperlink r:id="rId7">
        <w:r>
          <w:rPr>
            <w:color w:val="000080"/>
            <w:u w:val="single" w:color="000080"/>
          </w:rPr>
          <w:t>www</w:t>
        </w:r>
      </w:hyperlink>
      <w:hyperlink r:id="rId8">
        <w:r>
          <w:rPr>
            <w:color w:val="000080"/>
            <w:u w:val="single" w:color="000080"/>
          </w:rPr>
          <w:t>.</w:t>
        </w:r>
      </w:hyperlink>
      <w:hyperlink r:id="rId9">
        <w:r>
          <w:rPr>
            <w:color w:val="000080"/>
            <w:u w:val="single" w:color="000080"/>
          </w:rPr>
          <w:t>nmkmurov</w:t>
        </w:r>
      </w:hyperlink>
      <w:hyperlink r:id="rId10">
        <w:r>
          <w:rPr>
            <w:color w:val="000080"/>
            <w:u w:val="single" w:color="000080"/>
          </w:rPr>
          <w:t>.</w:t>
        </w:r>
      </w:hyperlink>
      <w:hyperlink r:id="rId11">
        <w:r>
          <w:rPr>
            <w:color w:val="000080"/>
            <w:u w:val="single" w:color="000080"/>
          </w:rPr>
          <w:t>ru</w:t>
        </w:r>
      </w:hyperlink>
      <w:hyperlink r:id="rId12">
        <w:r>
          <w:t xml:space="preserve">. </w:t>
        </w:r>
      </w:hyperlink>
      <w:r>
        <w:t>Заявки, поданные позже указанного срока и оформленные не 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-5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к рассмотрению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принимаются.</w:t>
      </w:r>
    </w:p>
    <w:p w:rsidR="008F5C06" w:rsidRDefault="008F5C06">
      <w:pPr>
        <w:pStyle w:val="a3"/>
        <w:spacing w:before="7"/>
        <w:rPr>
          <w:sz w:val="29"/>
        </w:rPr>
      </w:pPr>
    </w:p>
    <w:p w:rsidR="008F5C06" w:rsidRDefault="00671B4A">
      <w:pPr>
        <w:pStyle w:val="1"/>
        <w:ind w:right="583"/>
      </w:pPr>
      <w:r>
        <w:t>Конкурсные</w:t>
      </w:r>
      <w:r>
        <w:rPr>
          <w:spacing w:val="-5"/>
        </w:rPr>
        <w:t xml:space="preserve"> </w:t>
      </w:r>
      <w:r>
        <w:t>требования</w:t>
      </w:r>
    </w:p>
    <w:p w:rsidR="008F5C06" w:rsidRDefault="008F5C06">
      <w:pPr>
        <w:pStyle w:val="a3"/>
        <w:spacing w:before="10"/>
        <w:rPr>
          <w:b/>
        </w:rPr>
      </w:pPr>
    </w:p>
    <w:p w:rsidR="008F5C06" w:rsidRDefault="00671B4A">
      <w:pPr>
        <w:pStyle w:val="a3"/>
        <w:ind w:left="337" w:right="319" w:firstLine="566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программе 2 года обучения по музыкальной литературе в ДМШ и</w:t>
      </w:r>
      <w:r>
        <w:rPr>
          <w:spacing w:val="1"/>
        </w:rPr>
        <w:t xml:space="preserve"> </w:t>
      </w:r>
      <w:r>
        <w:t>ДШИ.</w:t>
      </w:r>
    </w:p>
    <w:p w:rsidR="008F5C06" w:rsidRDefault="00671B4A">
      <w:pPr>
        <w:pStyle w:val="a3"/>
        <w:ind w:left="337" w:right="320" w:firstLine="566"/>
        <w:jc w:val="both"/>
      </w:pP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Й. Гайдна;</w:t>
      </w:r>
      <w:r>
        <w:rPr>
          <w:spacing w:val="1"/>
        </w:rPr>
        <w:t xml:space="preserve"> </w:t>
      </w:r>
      <w:r>
        <w:t>хрестоматийных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жанровой принадлежности; знание истории создания произведений, их структуры,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особенности.</w:t>
      </w:r>
    </w:p>
    <w:p w:rsidR="008F5C06" w:rsidRDefault="00671B4A">
      <w:pPr>
        <w:pStyle w:val="a5"/>
        <w:numPr>
          <w:ilvl w:val="0"/>
          <w:numId w:val="6"/>
        </w:numPr>
        <w:tabs>
          <w:tab w:val="left" w:pos="1185"/>
        </w:tabs>
        <w:spacing w:line="322" w:lineRule="exact"/>
        <w:ind w:hanging="282"/>
        <w:jc w:val="both"/>
        <w:rPr>
          <w:sz w:val="28"/>
        </w:rPr>
      </w:pPr>
      <w:r>
        <w:rPr>
          <w:sz w:val="28"/>
          <w:u w:val="single"/>
        </w:rPr>
        <w:t>Виды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конкурсных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заданий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командной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формы:</w:t>
      </w:r>
    </w:p>
    <w:p w:rsidR="008F5C06" w:rsidRDefault="00671B4A">
      <w:pPr>
        <w:pStyle w:val="a5"/>
        <w:numPr>
          <w:ilvl w:val="1"/>
          <w:numId w:val="6"/>
        </w:numPr>
        <w:tabs>
          <w:tab w:val="left" w:pos="1396"/>
        </w:tabs>
        <w:ind w:right="332" w:firstLine="566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перепутанных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(анаграмма).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задания – 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минута.</w:t>
      </w:r>
    </w:p>
    <w:p w:rsidR="008F5C06" w:rsidRDefault="00671B4A">
      <w:pPr>
        <w:pStyle w:val="a5"/>
        <w:numPr>
          <w:ilvl w:val="1"/>
          <w:numId w:val="6"/>
        </w:numPr>
        <w:tabs>
          <w:tab w:val="left" w:pos="1396"/>
        </w:tabs>
        <w:spacing w:line="242" w:lineRule="auto"/>
        <w:ind w:right="327" w:firstLine="566"/>
        <w:jc w:val="both"/>
        <w:rPr>
          <w:sz w:val="28"/>
        </w:rPr>
      </w:pPr>
      <w:r>
        <w:rPr>
          <w:sz w:val="28"/>
        </w:rPr>
        <w:t>Блиц-опрос.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 – 10 секунд</w:t>
      </w:r>
      <w:r>
        <w:rPr>
          <w:spacing w:val="1"/>
          <w:sz w:val="28"/>
        </w:rPr>
        <w:t xml:space="preserve"> </w:t>
      </w:r>
      <w:r>
        <w:rPr>
          <w:sz w:val="28"/>
        </w:rPr>
        <w:t>на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8F5C06" w:rsidRDefault="00671B4A">
      <w:pPr>
        <w:pStyle w:val="a5"/>
        <w:numPr>
          <w:ilvl w:val="1"/>
          <w:numId w:val="6"/>
        </w:numPr>
        <w:tabs>
          <w:tab w:val="left" w:pos="1396"/>
        </w:tabs>
        <w:ind w:right="326" w:firstLine="566"/>
        <w:jc w:val="both"/>
        <w:rPr>
          <w:sz w:val="28"/>
        </w:rPr>
      </w:pPr>
      <w:r>
        <w:rPr>
          <w:sz w:val="28"/>
        </w:rPr>
        <w:t>Восстановить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Й.</w:t>
      </w:r>
      <w:r>
        <w:rPr>
          <w:spacing w:val="-2"/>
          <w:sz w:val="28"/>
        </w:rPr>
        <w:t xml:space="preserve"> </w:t>
      </w:r>
      <w:r>
        <w:rPr>
          <w:sz w:val="28"/>
        </w:rPr>
        <w:t>Гайдна.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 минут.</w:t>
      </w:r>
    </w:p>
    <w:p w:rsidR="008F5C06" w:rsidRDefault="00671B4A">
      <w:pPr>
        <w:pStyle w:val="a5"/>
        <w:numPr>
          <w:ilvl w:val="1"/>
          <w:numId w:val="6"/>
        </w:numPr>
        <w:tabs>
          <w:tab w:val="left" w:pos="1396"/>
        </w:tabs>
        <w:spacing w:line="321" w:lineRule="exact"/>
        <w:ind w:left="1395" w:hanging="493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8F5C06" w:rsidRDefault="00671B4A">
      <w:pPr>
        <w:pStyle w:val="a5"/>
        <w:numPr>
          <w:ilvl w:val="0"/>
          <w:numId w:val="7"/>
        </w:numPr>
        <w:tabs>
          <w:tab w:val="left" w:pos="1067"/>
        </w:tabs>
        <w:ind w:right="321" w:firstLine="566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противнику</w:t>
      </w:r>
      <w:r>
        <w:rPr>
          <w:spacing w:val="1"/>
          <w:sz w:val="28"/>
        </w:rPr>
        <w:t xml:space="preserve"> </w:t>
      </w:r>
      <w:r>
        <w:rPr>
          <w:sz w:val="28"/>
        </w:rPr>
        <w:t>(3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одноголосно).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(динамические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штрихи,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агогика,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темпу);</w:t>
      </w:r>
    </w:p>
    <w:p w:rsidR="008F5C06" w:rsidRDefault="00671B4A">
      <w:pPr>
        <w:pStyle w:val="a5"/>
        <w:numPr>
          <w:ilvl w:val="0"/>
          <w:numId w:val="7"/>
        </w:numPr>
        <w:tabs>
          <w:tab w:val="left" w:pos="1067"/>
        </w:tabs>
        <w:ind w:right="319" w:firstLine="566"/>
        <w:rPr>
          <w:sz w:val="28"/>
        </w:rPr>
      </w:pPr>
      <w:r>
        <w:rPr>
          <w:sz w:val="28"/>
        </w:rPr>
        <w:t>визуальная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нотному),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образца;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минута;</w:t>
      </w:r>
    </w:p>
    <w:p w:rsidR="008F5C06" w:rsidRDefault="00671B4A">
      <w:pPr>
        <w:pStyle w:val="a5"/>
        <w:numPr>
          <w:ilvl w:val="0"/>
          <w:numId w:val="7"/>
        </w:numPr>
        <w:tabs>
          <w:tab w:val="left" w:pos="1101"/>
        </w:tabs>
        <w:spacing w:line="242" w:lineRule="auto"/>
        <w:ind w:right="324" w:firstLine="566"/>
        <w:rPr>
          <w:sz w:val="28"/>
        </w:rPr>
      </w:pPr>
      <w:r>
        <w:rPr>
          <w:sz w:val="28"/>
        </w:rPr>
        <w:t>пазлы: собрать музыкальную тему из фрагментов, определить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минута.</w:t>
      </w:r>
    </w:p>
    <w:p w:rsidR="008F5C06" w:rsidRDefault="00671B4A">
      <w:pPr>
        <w:pStyle w:val="a5"/>
        <w:numPr>
          <w:ilvl w:val="1"/>
          <w:numId w:val="6"/>
        </w:numPr>
        <w:tabs>
          <w:tab w:val="left" w:pos="1538"/>
        </w:tabs>
        <w:spacing w:line="317" w:lineRule="exact"/>
        <w:ind w:left="1537" w:hanging="493"/>
        <w:jc w:val="both"/>
        <w:rPr>
          <w:sz w:val="28"/>
        </w:rPr>
      </w:pPr>
      <w:r>
        <w:rPr>
          <w:sz w:val="28"/>
        </w:rPr>
        <w:t>Кроссворд.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8F5C06" w:rsidRDefault="00671B4A">
      <w:pPr>
        <w:pStyle w:val="a5"/>
        <w:numPr>
          <w:ilvl w:val="1"/>
          <w:numId w:val="6"/>
        </w:numPr>
        <w:tabs>
          <w:tab w:val="left" w:pos="1538"/>
        </w:tabs>
        <w:ind w:right="321" w:firstLine="708"/>
        <w:jc w:val="both"/>
        <w:rPr>
          <w:sz w:val="28"/>
        </w:rPr>
      </w:pPr>
      <w:r>
        <w:rPr>
          <w:sz w:val="28"/>
        </w:rPr>
        <w:t>Домашнее задание – включает устное выступление на тему «Й. Гайдн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собеседовании при приеме на службу», подготовку 2 (двух) вопросов 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Й.</w:t>
      </w:r>
      <w:r>
        <w:rPr>
          <w:spacing w:val="1"/>
          <w:sz w:val="28"/>
        </w:rPr>
        <w:t xml:space="preserve"> </w:t>
      </w:r>
      <w:r>
        <w:rPr>
          <w:sz w:val="28"/>
        </w:rPr>
        <w:t>Гайдна.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теме,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8F5C06" w:rsidRDefault="008F5C06">
      <w:pPr>
        <w:jc w:val="both"/>
        <w:rPr>
          <w:sz w:val="28"/>
        </w:rPr>
        <w:sectPr w:rsidR="008F5C06">
          <w:headerReference w:type="default" r:id="rId13"/>
          <w:pgSz w:w="11910" w:h="16840"/>
          <w:pgMar w:top="940" w:right="100" w:bottom="280" w:left="940" w:header="725" w:footer="0" w:gutter="0"/>
          <w:pgNumType w:start="2"/>
          <w:cols w:space="720"/>
        </w:sectPr>
      </w:pP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spacing w:before="1"/>
        <w:rPr>
          <w:sz w:val="16"/>
        </w:rPr>
      </w:pPr>
    </w:p>
    <w:p w:rsidR="008F5C06" w:rsidRDefault="00671B4A">
      <w:pPr>
        <w:pStyle w:val="a3"/>
        <w:spacing w:before="89"/>
        <w:ind w:left="1045" w:right="805"/>
      </w:pPr>
      <w:r>
        <w:t>Во время выступления возможно использовать компьютерные технологии.</w:t>
      </w:r>
      <w:r>
        <w:rPr>
          <w:spacing w:val="-67"/>
        </w:rPr>
        <w:t xml:space="preserve"> </w:t>
      </w:r>
      <w:r>
        <w:rPr>
          <w:u w:val="single"/>
        </w:rPr>
        <w:t>Рекомендуемые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учебники</w:t>
      </w:r>
      <w:r>
        <w:t>:</w:t>
      </w:r>
    </w:p>
    <w:p w:rsidR="008F5C06" w:rsidRDefault="00671B4A">
      <w:pPr>
        <w:pStyle w:val="a3"/>
        <w:tabs>
          <w:tab w:val="left" w:pos="2365"/>
          <w:tab w:val="left" w:pos="3100"/>
          <w:tab w:val="left" w:pos="4925"/>
          <w:tab w:val="left" w:pos="6455"/>
          <w:tab w:val="left" w:pos="8117"/>
          <w:tab w:val="left" w:pos="9062"/>
          <w:tab w:val="left" w:pos="10147"/>
        </w:tabs>
        <w:spacing w:before="2"/>
        <w:ind w:left="337" w:right="319" w:firstLine="708"/>
      </w:pPr>
      <w:r>
        <w:t>Брянцева</w:t>
      </w:r>
      <w:r>
        <w:tab/>
        <w:t>В.Н.</w:t>
      </w:r>
      <w:r>
        <w:tab/>
        <w:t>Музыкальная</w:t>
      </w:r>
      <w:r>
        <w:tab/>
        <w:t>литература</w:t>
      </w:r>
      <w:r>
        <w:tab/>
        <w:t>зарубежных</w:t>
      </w:r>
      <w:r>
        <w:tab/>
        <w:t>стран.</w:t>
      </w:r>
      <w:r>
        <w:tab/>
        <w:t>Второй</w:t>
      </w:r>
      <w:r>
        <w:tab/>
      </w:r>
      <w:r>
        <w:rPr>
          <w:spacing w:val="-1"/>
        </w:rPr>
        <w:t>год</w:t>
      </w:r>
      <w:r>
        <w:rPr>
          <w:spacing w:val="-67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Музыка, 2021.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</w:t>
      </w:r>
      <w:r>
        <w:rPr>
          <w:spacing w:val="1"/>
        </w:rPr>
        <w:t xml:space="preserve"> </w:t>
      </w:r>
      <w:r>
        <w:t>с.</w:t>
      </w:r>
    </w:p>
    <w:p w:rsidR="008F5C06" w:rsidRDefault="00671B4A">
      <w:pPr>
        <w:pStyle w:val="a3"/>
        <w:ind w:left="337" w:right="115" w:firstLine="708"/>
      </w:pPr>
      <w:r>
        <w:t>Прохорова</w:t>
      </w:r>
      <w:r>
        <w:rPr>
          <w:spacing w:val="22"/>
        </w:rPr>
        <w:t xml:space="preserve"> </w:t>
      </w:r>
      <w:r>
        <w:t>И.А.</w:t>
      </w:r>
      <w:r>
        <w:rPr>
          <w:spacing w:val="23"/>
        </w:rPr>
        <w:t xml:space="preserve"> </w:t>
      </w:r>
      <w:r>
        <w:t>Учебник</w:t>
      </w:r>
      <w:r>
        <w:rPr>
          <w:spacing w:val="23"/>
        </w:rPr>
        <w:t xml:space="preserve"> </w:t>
      </w:r>
      <w:r>
        <w:t>«Музыкальная</w:t>
      </w:r>
      <w:r>
        <w:rPr>
          <w:spacing w:val="24"/>
        </w:rPr>
        <w:t xml:space="preserve"> </w:t>
      </w:r>
      <w:r>
        <w:t>литература</w:t>
      </w:r>
      <w:r>
        <w:rPr>
          <w:spacing w:val="23"/>
        </w:rPr>
        <w:t xml:space="preserve"> </w:t>
      </w:r>
      <w:r>
        <w:t>зарубежных</w:t>
      </w:r>
      <w:r>
        <w:rPr>
          <w:spacing w:val="28"/>
        </w:rPr>
        <w:t xml:space="preserve"> </w:t>
      </w:r>
      <w:r>
        <w:t>стран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5-</w:t>
      </w:r>
      <w:r>
        <w:rPr>
          <w:spacing w:val="-6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класса ДМШ</w:t>
      </w:r>
      <w:r>
        <w:rPr>
          <w:spacing w:val="-3"/>
        </w:rPr>
        <w:t xml:space="preserve"> </w:t>
      </w:r>
      <w:r>
        <w:t>и ДШИ».</w:t>
      </w:r>
      <w:r>
        <w:rPr>
          <w:spacing w:val="-1"/>
        </w:rPr>
        <w:t xml:space="preserve"> </w:t>
      </w:r>
      <w:r>
        <w:t>М.: Музыка, 2003. –  112</w:t>
      </w:r>
      <w:r>
        <w:rPr>
          <w:spacing w:val="1"/>
        </w:rPr>
        <w:t xml:space="preserve"> </w:t>
      </w:r>
      <w:r>
        <w:t>с.</w:t>
      </w:r>
    </w:p>
    <w:p w:rsidR="008F5C06" w:rsidRDefault="00671B4A">
      <w:pPr>
        <w:pStyle w:val="a3"/>
        <w:ind w:left="337" w:firstLine="708"/>
      </w:pPr>
      <w:r>
        <w:t>Шорникова</w:t>
      </w:r>
      <w:r>
        <w:rPr>
          <w:spacing w:val="50"/>
        </w:rPr>
        <w:t xml:space="preserve"> </w:t>
      </w:r>
      <w:r>
        <w:t>М.И.</w:t>
      </w:r>
      <w:r>
        <w:rPr>
          <w:spacing w:val="50"/>
        </w:rPr>
        <w:t xml:space="preserve"> </w:t>
      </w:r>
      <w:r>
        <w:t>Музыкальная</w:t>
      </w:r>
      <w:r>
        <w:rPr>
          <w:spacing w:val="51"/>
        </w:rPr>
        <w:t xml:space="preserve"> </w:t>
      </w:r>
      <w:r>
        <w:t>литература.</w:t>
      </w:r>
      <w:r>
        <w:rPr>
          <w:spacing w:val="50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западноевропейской</w:t>
      </w:r>
      <w:r>
        <w:rPr>
          <w:spacing w:val="-67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 обучения.</w:t>
      </w:r>
      <w:r>
        <w:rPr>
          <w:spacing w:val="-4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Ростов</w:t>
      </w:r>
      <w:r>
        <w:rPr>
          <w:spacing w:val="-3"/>
        </w:rPr>
        <w:t xml:space="preserve"> </w:t>
      </w:r>
      <w:r>
        <w:t>н/Д.:</w:t>
      </w:r>
      <w:r>
        <w:rPr>
          <w:spacing w:val="-1"/>
        </w:rPr>
        <w:t xml:space="preserve"> </w:t>
      </w:r>
      <w:r>
        <w:t>Феникс,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281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</w:t>
      </w:r>
    </w:p>
    <w:p w:rsidR="008F5C06" w:rsidRDefault="00671B4A">
      <w:pPr>
        <w:pStyle w:val="a3"/>
        <w:spacing w:line="322" w:lineRule="exact"/>
        <w:ind w:left="1045"/>
      </w:pPr>
      <w:r>
        <w:rPr>
          <w:u w:val="single"/>
        </w:rPr>
        <w:t>Рекомендуемый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дидактический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материал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конкурсу</w:t>
      </w:r>
      <w:r>
        <w:t>:</w:t>
      </w:r>
    </w:p>
    <w:p w:rsidR="008F5C06" w:rsidRDefault="00671B4A">
      <w:pPr>
        <w:pStyle w:val="a3"/>
        <w:spacing w:line="322" w:lineRule="exact"/>
        <w:ind w:left="1045"/>
      </w:pPr>
      <w:r>
        <w:t>Акимова</w:t>
      </w:r>
      <w:r>
        <w:rPr>
          <w:spacing w:val="13"/>
        </w:rPr>
        <w:t xml:space="preserve"> </w:t>
      </w:r>
      <w:r>
        <w:t>Л.</w:t>
      </w:r>
      <w:r>
        <w:rPr>
          <w:spacing w:val="82"/>
        </w:rPr>
        <w:t xml:space="preserve"> </w:t>
      </w:r>
      <w:r>
        <w:t>Музыкальная</w:t>
      </w:r>
      <w:r>
        <w:rPr>
          <w:spacing w:val="82"/>
        </w:rPr>
        <w:t xml:space="preserve"> </w:t>
      </w:r>
      <w:r>
        <w:t>литература:</w:t>
      </w:r>
      <w:r>
        <w:rPr>
          <w:spacing w:val="81"/>
        </w:rPr>
        <w:t xml:space="preserve"> </w:t>
      </w:r>
      <w:r>
        <w:t>Дидактические</w:t>
      </w:r>
      <w:r>
        <w:rPr>
          <w:spacing w:val="82"/>
        </w:rPr>
        <w:t xml:space="preserve"> </w:t>
      </w:r>
      <w:r>
        <w:t>материалы.</w:t>
      </w:r>
      <w:r>
        <w:rPr>
          <w:spacing w:val="82"/>
        </w:rPr>
        <w:t xml:space="preserve"> </w:t>
      </w:r>
      <w:r>
        <w:t>Часть</w:t>
      </w:r>
      <w:r>
        <w:rPr>
          <w:spacing w:val="81"/>
        </w:rPr>
        <w:t xml:space="preserve"> </w:t>
      </w:r>
      <w:r>
        <w:t>2.</w:t>
      </w:r>
    </w:p>
    <w:p w:rsidR="008F5C06" w:rsidRDefault="00671B4A">
      <w:pPr>
        <w:pStyle w:val="a3"/>
        <w:ind w:left="337"/>
      </w:pPr>
      <w:r>
        <w:t>Смоленск: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«Консонанс»,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79 с.</w:t>
      </w:r>
    </w:p>
    <w:p w:rsidR="008F5C06" w:rsidRDefault="00671B4A">
      <w:pPr>
        <w:pStyle w:val="a3"/>
        <w:ind w:left="337" w:firstLine="708"/>
      </w:pPr>
      <w:r>
        <w:t>Прохорова</w:t>
      </w:r>
      <w:r>
        <w:rPr>
          <w:spacing w:val="12"/>
        </w:rPr>
        <w:t xml:space="preserve"> </w:t>
      </w:r>
      <w:r>
        <w:t>И.А.</w:t>
      </w:r>
      <w:r>
        <w:rPr>
          <w:spacing w:val="12"/>
        </w:rPr>
        <w:t xml:space="preserve"> </w:t>
      </w:r>
      <w:r>
        <w:t>(сост.).</w:t>
      </w:r>
      <w:r>
        <w:rPr>
          <w:spacing w:val="12"/>
        </w:rPr>
        <w:t xml:space="preserve"> </w:t>
      </w:r>
      <w:r>
        <w:t>Хрестоматия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литературе</w:t>
      </w:r>
      <w:r>
        <w:rPr>
          <w:spacing w:val="13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М.: Музыка,</w:t>
      </w:r>
      <w:r>
        <w:rPr>
          <w:spacing w:val="-1"/>
        </w:rPr>
        <w:t xml:space="preserve"> </w:t>
      </w:r>
      <w:r>
        <w:t>1970. –</w:t>
      </w:r>
      <w:r>
        <w:rPr>
          <w:spacing w:val="68"/>
        </w:rPr>
        <w:t xml:space="preserve"> </w:t>
      </w:r>
      <w:r>
        <w:t>146</w:t>
      </w:r>
      <w:r>
        <w:rPr>
          <w:spacing w:val="1"/>
        </w:rPr>
        <w:t xml:space="preserve"> </w:t>
      </w:r>
      <w:r>
        <w:t>с.</w:t>
      </w:r>
    </w:p>
    <w:p w:rsidR="008F5C06" w:rsidRDefault="00671B4A">
      <w:pPr>
        <w:pStyle w:val="a3"/>
        <w:ind w:left="337" w:firstLine="708"/>
      </w:pPr>
      <w:r>
        <w:t>Шорникова</w:t>
      </w:r>
      <w:r>
        <w:rPr>
          <w:spacing w:val="50"/>
        </w:rPr>
        <w:t xml:space="preserve"> </w:t>
      </w:r>
      <w:r>
        <w:t>М.И.</w:t>
      </w:r>
      <w:r>
        <w:rPr>
          <w:spacing w:val="50"/>
        </w:rPr>
        <w:t xml:space="preserve"> </w:t>
      </w:r>
      <w:r>
        <w:t>Музыкальная</w:t>
      </w:r>
      <w:r>
        <w:rPr>
          <w:spacing w:val="51"/>
        </w:rPr>
        <w:t xml:space="preserve"> </w:t>
      </w:r>
      <w:r>
        <w:t>литература.</w:t>
      </w:r>
      <w:r>
        <w:rPr>
          <w:spacing w:val="50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западноевропейской</w:t>
      </w:r>
      <w:r>
        <w:rPr>
          <w:spacing w:val="-67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 обучения.</w:t>
      </w:r>
      <w:r>
        <w:rPr>
          <w:spacing w:val="-4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пособие.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Ростов</w:t>
      </w:r>
      <w:r>
        <w:rPr>
          <w:spacing w:val="-3"/>
        </w:rPr>
        <w:t xml:space="preserve"> </w:t>
      </w:r>
      <w:r>
        <w:t>н/Д.:</w:t>
      </w:r>
      <w:r>
        <w:rPr>
          <w:spacing w:val="-1"/>
        </w:rPr>
        <w:t xml:space="preserve"> </w:t>
      </w:r>
      <w:r>
        <w:t>Феникс,</w:t>
      </w:r>
      <w:r>
        <w:rPr>
          <w:spacing w:val="-1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281</w:t>
      </w:r>
      <w:r>
        <w:rPr>
          <w:spacing w:val="-1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</w:t>
      </w:r>
    </w:p>
    <w:p w:rsidR="008F5C06" w:rsidRDefault="00671B4A">
      <w:pPr>
        <w:pStyle w:val="a3"/>
        <w:spacing w:before="1" w:line="322" w:lineRule="exact"/>
        <w:ind w:left="1045"/>
      </w:pPr>
      <w:r>
        <w:rPr>
          <w:u w:val="single"/>
        </w:rPr>
        <w:t>Рекомендуемый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музыкальный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материал:</w:t>
      </w:r>
    </w:p>
    <w:p w:rsidR="008F5C06" w:rsidRDefault="00671B4A">
      <w:pPr>
        <w:pStyle w:val="a5"/>
        <w:numPr>
          <w:ilvl w:val="0"/>
          <w:numId w:val="5"/>
        </w:numPr>
        <w:tabs>
          <w:tab w:val="left" w:pos="619"/>
        </w:tabs>
        <w:ind w:right="318" w:firstLine="0"/>
        <w:jc w:val="both"/>
        <w:rPr>
          <w:sz w:val="28"/>
        </w:rPr>
      </w:pPr>
      <w:r>
        <w:rPr>
          <w:sz w:val="28"/>
        </w:rPr>
        <w:t>Соната для фортепиано D-dur, № 2 (53) Hod. XVI – 34; I часть – главная партия,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побочная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партия;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основная тема,</w:t>
      </w:r>
      <w:r>
        <w:rPr>
          <w:spacing w:val="-1"/>
          <w:sz w:val="28"/>
        </w:rPr>
        <w:t xml:space="preserve"> </w:t>
      </w:r>
      <w:r>
        <w:rPr>
          <w:sz w:val="28"/>
        </w:rPr>
        <w:t>III 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рефрен.</w:t>
      </w:r>
    </w:p>
    <w:p w:rsidR="008F5C06" w:rsidRDefault="00671B4A">
      <w:pPr>
        <w:pStyle w:val="a5"/>
        <w:numPr>
          <w:ilvl w:val="0"/>
          <w:numId w:val="5"/>
        </w:numPr>
        <w:tabs>
          <w:tab w:val="left" w:pos="619"/>
        </w:tabs>
        <w:ind w:right="319" w:firstLine="0"/>
        <w:jc w:val="both"/>
        <w:rPr>
          <w:sz w:val="28"/>
        </w:rPr>
      </w:pPr>
      <w:r>
        <w:rPr>
          <w:sz w:val="28"/>
        </w:rPr>
        <w:t>Соната для фортепиано e-moll, № 7 (50) Hod. XVI – 37; I часть – главная партия,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побочная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партия; II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основная тема,</w:t>
      </w:r>
      <w:r>
        <w:rPr>
          <w:spacing w:val="-1"/>
          <w:sz w:val="28"/>
        </w:rPr>
        <w:t xml:space="preserve"> </w:t>
      </w:r>
      <w:r>
        <w:rPr>
          <w:sz w:val="28"/>
        </w:rPr>
        <w:t>III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рефрен.</w:t>
      </w:r>
    </w:p>
    <w:p w:rsidR="008F5C06" w:rsidRDefault="00671B4A">
      <w:pPr>
        <w:pStyle w:val="a5"/>
        <w:numPr>
          <w:ilvl w:val="0"/>
          <w:numId w:val="5"/>
        </w:numPr>
        <w:tabs>
          <w:tab w:val="left" w:pos="619"/>
        </w:tabs>
        <w:ind w:right="319" w:firstLine="0"/>
        <w:jc w:val="both"/>
        <w:rPr>
          <w:sz w:val="28"/>
        </w:rPr>
      </w:pPr>
      <w:r>
        <w:rPr>
          <w:sz w:val="28"/>
        </w:rPr>
        <w:t>Симфония № 103 «С</w:t>
      </w:r>
      <w:r>
        <w:rPr>
          <w:spacing w:val="1"/>
          <w:sz w:val="28"/>
        </w:rPr>
        <w:t xml:space="preserve"> </w:t>
      </w:r>
      <w:r>
        <w:rPr>
          <w:sz w:val="28"/>
        </w:rPr>
        <w:t>тремоло литавр»</w:t>
      </w:r>
      <w:r>
        <w:rPr>
          <w:spacing w:val="1"/>
          <w:sz w:val="28"/>
        </w:rPr>
        <w:t xml:space="preserve"> </w:t>
      </w:r>
      <w:r>
        <w:rPr>
          <w:sz w:val="28"/>
        </w:rPr>
        <w:t>(Es-dur), I часть –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вступление, 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 и побочная партия; II часть – 1-я тема (c-moll), 2-я тема (C-dur), III часть 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тема,</w:t>
      </w:r>
      <w:r>
        <w:rPr>
          <w:spacing w:val="-1"/>
          <w:sz w:val="28"/>
        </w:rPr>
        <w:t xml:space="preserve"> </w:t>
      </w: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Трио),</w:t>
      </w:r>
      <w:r>
        <w:rPr>
          <w:spacing w:val="1"/>
          <w:sz w:val="28"/>
        </w:rPr>
        <w:t xml:space="preserve"> </w:t>
      </w:r>
      <w:r>
        <w:rPr>
          <w:sz w:val="28"/>
        </w:rPr>
        <w:t>IV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 главная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партия).</w:t>
      </w:r>
    </w:p>
    <w:p w:rsidR="008F5C06" w:rsidRDefault="00671B4A">
      <w:pPr>
        <w:pStyle w:val="a5"/>
        <w:numPr>
          <w:ilvl w:val="0"/>
          <w:numId w:val="5"/>
        </w:numPr>
        <w:tabs>
          <w:tab w:val="left" w:pos="619"/>
        </w:tabs>
        <w:spacing w:line="322" w:lineRule="exact"/>
        <w:ind w:left="618" w:hanging="282"/>
        <w:rPr>
          <w:sz w:val="28"/>
        </w:rPr>
      </w:pPr>
      <w:r>
        <w:rPr>
          <w:sz w:val="28"/>
        </w:rPr>
        <w:t>Оратория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хор «Земледельцев».</w:t>
      </w:r>
    </w:p>
    <w:p w:rsidR="008F5C06" w:rsidRDefault="00671B4A">
      <w:pPr>
        <w:pStyle w:val="a5"/>
        <w:numPr>
          <w:ilvl w:val="0"/>
          <w:numId w:val="5"/>
        </w:numPr>
        <w:tabs>
          <w:tab w:val="left" w:pos="619"/>
        </w:tabs>
        <w:spacing w:line="322" w:lineRule="exact"/>
        <w:ind w:left="618" w:hanging="282"/>
        <w:rPr>
          <w:sz w:val="28"/>
        </w:rPr>
      </w:pPr>
      <w:r>
        <w:rPr>
          <w:sz w:val="28"/>
        </w:rPr>
        <w:t>Струнный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квартет</w:t>
      </w:r>
      <w:r>
        <w:rPr>
          <w:spacing w:val="-2"/>
          <w:sz w:val="28"/>
        </w:rPr>
        <w:t xml:space="preserve"> </w:t>
      </w:r>
      <w:r>
        <w:rPr>
          <w:sz w:val="28"/>
        </w:rPr>
        <w:t>ор.76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C-dur,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тема.</w:t>
      </w:r>
    </w:p>
    <w:p w:rsidR="008F5C06" w:rsidRDefault="00671B4A">
      <w:pPr>
        <w:pStyle w:val="a5"/>
        <w:numPr>
          <w:ilvl w:val="0"/>
          <w:numId w:val="5"/>
        </w:numPr>
        <w:tabs>
          <w:tab w:val="left" w:pos="619"/>
        </w:tabs>
        <w:spacing w:line="322" w:lineRule="exact"/>
        <w:ind w:left="618" w:hanging="282"/>
        <w:rPr>
          <w:sz w:val="28"/>
        </w:rPr>
      </w:pPr>
      <w:r>
        <w:rPr>
          <w:sz w:val="28"/>
        </w:rPr>
        <w:t>Симфония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45,</w:t>
      </w:r>
      <w:r>
        <w:rPr>
          <w:spacing w:val="-4"/>
          <w:sz w:val="28"/>
        </w:rPr>
        <w:t xml:space="preserve"> </w:t>
      </w:r>
      <w:r>
        <w:rPr>
          <w:sz w:val="28"/>
        </w:rPr>
        <w:t>«Прощальная»,</w:t>
      </w:r>
      <w:r>
        <w:rPr>
          <w:spacing w:val="-3"/>
          <w:sz w:val="28"/>
        </w:rPr>
        <w:t xml:space="preserve"> </w:t>
      </w:r>
      <w:r>
        <w:rPr>
          <w:sz w:val="28"/>
        </w:rPr>
        <w:t>fis-moll,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главная партия.</w:t>
      </w:r>
    </w:p>
    <w:p w:rsidR="008F5C06" w:rsidRDefault="00671B4A">
      <w:pPr>
        <w:pStyle w:val="a5"/>
        <w:numPr>
          <w:ilvl w:val="0"/>
          <w:numId w:val="5"/>
        </w:numPr>
        <w:tabs>
          <w:tab w:val="left" w:pos="619"/>
        </w:tabs>
        <w:ind w:left="1045" w:right="2345" w:hanging="708"/>
        <w:rPr>
          <w:sz w:val="28"/>
        </w:rPr>
      </w:pPr>
      <w:r>
        <w:rPr>
          <w:sz w:val="28"/>
        </w:rPr>
        <w:t>Концерт для трубы с оркестром Es-dur, III часть – главная партия.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2.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Виды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конкурсных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заданий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индивидуальной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формы:</w:t>
      </w:r>
    </w:p>
    <w:p w:rsidR="008F5C06" w:rsidRDefault="00671B4A">
      <w:pPr>
        <w:pStyle w:val="a3"/>
        <w:spacing w:before="2"/>
        <w:ind w:left="337" w:right="321" w:firstLine="708"/>
        <w:jc w:val="both"/>
      </w:pPr>
      <w:r>
        <w:t>Конкурсным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концерт,</w:t>
      </w:r>
      <w:r>
        <w:rPr>
          <w:spacing w:val="-2"/>
        </w:rPr>
        <w:t xml:space="preserve"> </w:t>
      </w:r>
      <w:r>
        <w:t>либо создание</w:t>
      </w:r>
      <w:r>
        <w:rPr>
          <w:spacing w:val="1"/>
        </w:rPr>
        <w:t xml:space="preserve"> </w:t>
      </w:r>
      <w:r>
        <w:t>эссе по произведению.</w:t>
      </w:r>
    </w:p>
    <w:p w:rsidR="008F5C06" w:rsidRDefault="00671B4A">
      <w:pPr>
        <w:pStyle w:val="a5"/>
        <w:numPr>
          <w:ilvl w:val="1"/>
          <w:numId w:val="4"/>
        </w:numPr>
        <w:tabs>
          <w:tab w:val="left" w:pos="1538"/>
        </w:tabs>
        <w:ind w:right="319" w:firstLine="708"/>
        <w:jc w:val="both"/>
        <w:rPr>
          <w:sz w:val="28"/>
        </w:rPr>
      </w:pPr>
      <w:r>
        <w:rPr>
          <w:sz w:val="28"/>
        </w:rPr>
        <w:t>Отзыв на концерт представляет собой размышления участника конкурса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прослушанной музыке. Видеозапись для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 с целью 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 будет размещена на сайте НМК имени А.Ф. Мурова не позднее 10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года.</w:t>
      </w:r>
    </w:p>
    <w:p w:rsidR="008F5C06" w:rsidRDefault="00671B4A">
      <w:pPr>
        <w:pStyle w:val="a5"/>
        <w:numPr>
          <w:ilvl w:val="1"/>
          <w:numId w:val="4"/>
        </w:numPr>
        <w:tabs>
          <w:tab w:val="left" w:pos="1538"/>
        </w:tabs>
        <w:ind w:right="319" w:firstLine="708"/>
        <w:jc w:val="both"/>
        <w:rPr>
          <w:sz w:val="28"/>
        </w:rPr>
      </w:pPr>
      <w:r>
        <w:rPr>
          <w:sz w:val="28"/>
        </w:rPr>
        <w:t>Эссе.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материалом для эссе могут выступать современные аранжировки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  <w:r>
        <w:rPr>
          <w:spacing w:val="1"/>
          <w:sz w:val="28"/>
        </w:rPr>
        <w:t xml:space="preserve"> </w:t>
      </w:r>
      <w:r>
        <w:rPr>
          <w:sz w:val="28"/>
        </w:rPr>
        <w:t>Эссе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 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XX-XXI</w:t>
      </w:r>
      <w:r>
        <w:rPr>
          <w:spacing w:val="-1"/>
          <w:sz w:val="28"/>
        </w:rPr>
        <w:t xml:space="preserve"> </w:t>
      </w:r>
      <w:r>
        <w:rPr>
          <w:sz w:val="28"/>
        </w:rPr>
        <w:t>веков.</w:t>
      </w:r>
    </w:p>
    <w:p w:rsidR="008F5C06" w:rsidRDefault="00671B4A">
      <w:pPr>
        <w:pStyle w:val="a3"/>
        <w:ind w:left="337" w:right="318" w:firstLine="708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54"/>
        </w:rPr>
        <w:t xml:space="preserve"> </w:t>
      </w:r>
      <w:r>
        <w:t>самостоятельность</w:t>
      </w:r>
      <w:r>
        <w:rPr>
          <w:spacing w:val="54"/>
        </w:rPr>
        <w:t xml:space="preserve"> </w:t>
      </w:r>
      <w:r>
        <w:t>суждений,</w:t>
      </w:r>
      <w:r>
        <w:rPr>
          <w:spacing w:val="54"/>
        </w:rPr>
        <w:t xml:space="preserve"> </w:t>
      </w:r>
      <w:r>
        <w:t>ясность</w:t>
      </w:r>
      <w:r>
        <w:rPr>
          <w:spacing w:val="5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последовательность</w:t>
      </w:r>
    </w:p>
    <w:p w:rsidR="008F5C06" w:rsidRDefault="008F5C06">
      <w:pPr>
        <w:jc w:val="both"/>
        <w:sectPr w:rsidR="008F5C06">
          <w:pgSz w:w="11910" w:h="16840"/>
          <w:pgMar w:top="940" w:right="100" w:bottom="280" w:left="940" w:header="725" w:footer="0" w:gutter="0"/>
          <w:cols w:space="720"/>
        </w:sectPr>
      </w:pP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spacing w:before="1"/>
        <w:rPr>
          <w:sz w:val="16"/>
        </w:rPr>
      </w:pPr>
    </w:p>
    <w:p w:rsidR="008F5C06" w:rsidRDefault="00671B4A">
      <w:pPr>
        <w:pStyle w:val="a3"/>
        <w:spacing w:before="89"/>
        <w:ind w:left="337" w:right="320"/>
        <w:jc w:val="both"/>
      </w:pPr>
      <w:r>
        <w:t>изложения материала, эмоциональность и образность мышления, стилистическая и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-1"/>
        </w:rPr>
        <w:t xml:space="preserve"> </w:t>
      </w:r>
      <w:r>
        <w:t>грамотность.</w:t>
      </w:r>
    </w:p>
    <w:p w:rsidR="008F5C06" w:rsidRDefault="00671B4A">
      <w:pPr>
        <w:pStyle w:val="a3"/>
        <w:spacing w:before="2"/>
        <w:ind w:left="337" w:right="319" w:firstLine="708"/>
        <w:jc w:val="both"/>
      </w:pPr>
      <w:r>
        <w:t>Выполненные работы направляются в НМК имени А.Ф. Мурова до 30 ноября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эссе</w:t>
      </w:r>
      <w:r>
        <w:rPr>
          <w:spacing w:val="-5"/>
        </w:rPr>
        <w:t xml:space="preserve"> </w:t>
      </w:r>
      <w:r>
        <w:t>прилагаются:</w:t>
      </w:r>
      <w:r>
        <w:rPr>
          <w:spacing w:val="-2"/>
        </w:rPr>
        <w:t xml:space="preserve"> </w:t>
      </w:r>
      <w:r>
        <w:t>аудиозапись,</w:t>
      </w:r>
      <w:r>
        <w:rPr>
          <w:spacing w:val="-2"/>
        </w:rPr>
        <w:t xml:space="preserve"> </w:t>
      </w:r>
      <w:r>
        <w:t>ноты</w:t>
      </w:r>
      <w:r>
        <w:rPr>
          <w:spacing w:val="-2"/>
        </w:rPr>
        <w:t xml:space="preserve"> </w:t>
      </w:r>
      <w:r>
        <w:t>анализируемого</w:t>
      </w:r>
      <w:r>
        <w:rPr>
          <w:spacing w:val="-1"/>
        </w:rPr>
        <w:t xml:space="preserve"> </w:t>
      </w:r>
      <w:r>
        <w:t>произведения.</w:t>
      </w:r>
    </w:p>
    <w:p w:rsidR="008F5C06" w:rsidRDefault="00671B4A">
      <w:pPr>
        <w:pStyle w:val="a3"/>
        <w:ind w:left="337" w:right="321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Roman,</w:t>
      </w:r>
      <w:r>
        <w:rPr>
          <w:spacing w:val="-67"/>
        </w:rPr>
        <w:t xml:space="preserve"> </w:t>
      </w:r>
      <w:r>
        <w:t>размер 14, междустрочный интервал 1,5, поля страниц – по умолчанию (образец</w:t>
      </w:r>
      <w:r>
        <w:rPr>
          <w:spacing w:val="1"/>
        </w:rPr>
        <w:t xml:space="preserve"> </w:t>
      </w:r>
      <w:r>
        <w:t>оформления – в</w:t>
      </w:r>
      <w:r>
        <w:rPr>
          <w:spacing w:val="-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3).</w:t>
      </w:r>
    </w:p>
    <w:p w:rsidR="008F5C06" w:rsidRDefault="008F5C06">
      <w:pPr>
        <w:pStyle w:val="a3"/>
        <w:spacing w:before="5"/>
        <w:rPr>
          <w:sz w:val="29"/>
        </w:rPr>
      </w:pPr>
    </w:p>
    <w:p w:rsidR="008F5C06" w:rsidRDefault="00671B4A">
      <w:pPr>
        <w:pStyle w:val="1"/>
        <w:spacing w:before="1"/>
        <w:ind w:right="810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награждение</w:t>
      </w:r>
    </w:p>
    <w:p w:rsidR="008F5C06" w:rsidRDefault="008F5C06">
      <w:pPr>
        <w:pStyle w:val="a3"/>
        <w:rPr>
          <w:b/>
          <w:sz w:val="30"/>
        </w:rPr>
      </w:pPr>
    </w:p>
    <w:p w:rsidR="008F5C06" w:rsidRDefault="00671B4A">
      <w:pPr>
        <w:pStyle w:val="a3"/>
        <w:ind w:left="337" w:right="321" w:firstLine="708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дипломами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занявшие 1, 2 и 3 места, становятся лауреатами I, II и III степени соответственно.</w:t>
      </w:r>
      <w:r>
        <w:rPr>
          <w:spacing w:val="1"/>
        </w:rPr>
        <w:t xml:space="preserve"> </w:t>
      </w:r>
      <w:r>
        <w:t>Участники, занявшие 4, 5 и 6 места, становятся</w:t>
      </w:r>
      <w:r>
        <w:rPr>
          <w:spacing w:val="1"/>
        </w:rPr>
        <w:t xml:space="preserve"> </w:t>
      </w:r>
      <w:r>
        <w:t>дипломантами конкурса. Жюри</w:t>
      </w:r>
      <w:r>
        <w:rPr>
          <w:spacing w:val="1"/>
        </w:rPr>
        <w:t xml:space="preserve"> </w:t>
      </w:r>
      <w:r>
        <w:t>оставляет за собой право присуждения специальных призов за отдельные 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присуждать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призовые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пересмотру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председателю</w:t>
      </w:r>
      <w:r>
        <w:rPr>
          <w:spacing w:val="-4"/>
        </w:rPr>
        <w:t xml:space="preserve"> </w:t>
      </w:r>
      <w:r>
        <w:t>жюри.</w:t>
      </w:r>
    </w:p>
    <w:p w:rsidR="008F5C06" w:rsidRDefault="008F5C06">
      <w:pPr>
        <w:pStyle w:val="a3"/>
        <w:spacing w:before="7"/>
      </w:pPr>
    </w:p>
    <w:p w:rsidR="008F5C06" w:rsidRDefault="00671B4A">
      <w:pPr>
        <w:pStyle w:val="1"/>
        <w:ind w:left="924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</w:p>
    <w:p w:rsidR="008F5C06" w:rsidRDefault="008F5C06">
      <w:pPr>
        <w:pStyle w:val="a3"/>
        <w:rPr>
          <w:b/>
          <w:sz w:val="30"/>
        </w:rPr>
      </w:pPr>
    </w:p>
    <w:p w:rsidR="008F5C06" w:rsidRDefault="00671B4A">
      <w:pPr>
        <w:pStyle w:val="a3"/>
        <w:ind w:left="337" w:right="319" w:firstLine="708"/>
        <w:jc w:val="both"/>
      </w:pPr>
      <w:r>
        <w:t>Регистрационный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производится на момент подачи заявки. Оплата возможна только по безналичному</w:t>
      </w:r>
      <w:r>
        <w:rPr>
          <w:spacing w:val="1"/>
        </w:rPr>
        <w:t xml:space="preserve"> </w:t>
      </w:r>
      <w:r>
        <w:t>расчету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регистрационного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прилагается</w:t>
      </w:r>
      <w:r>
        <w:rPr>
          <w:spacing w:val="-1"/>
        </w:rPr>
        <w:t xml:space="preserve"> </w:t>
      </w:r>
      <w:r>
        <w:t>к заявке.</w:t>
      </w:r>
    </w:p>
    <w:p w:rsidR="008F5C06" w:rsidRDefault="00671B4A">
      <w:pPr>
        <w:pStyle w:val="a3"/>
        <w:spacing w:line="242" w:lineRule="auto"/>
        <w:ind w:left="337" w:right="31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возвращается.</w:t>
      </w:r>
    </w:p>
    <w:p w:rsidR="008F5C06" w:rsidRDefault="008F5C06">
      <w:pPr>
        <w:spacing w:line="242" w:lineRule="auto"/>
        <w:jc w:val="both"/>
        <w:sectPr w:rsidR="008F5C06">
          <w:pgSz w:w="11910" w:h="16840"/>
          <w:pgMar w:top="940" w:right="100" w:bottom="280" w:left="940" w:header="725" w:footer="0" w:gutter="0"/>
          <w:cols w:space="720"/>
        </w:sectPr>
      </w:pPr>
    </w:p>
    <w:p w:rsidR="008F5C06" w:rsidRDefault="00671B4A">
      <w:pPr>
        <w:spacing w:before="73"/>
        <w:ind w:left="7990" w:right="321" w:hanging="402"/>
        <w:jc w:val="both"/>
        <w:rPr>
          <w:sz w:val="24"/>
        </w:rPr>
      </w:pPr>
      <w:r>
        <w:rPr>
          <w:sz w:val="24"/>
        </w:rPr>
        <w:lastRenderedPageBreak/>
        <w:t>Приложение 1 к Положению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областного конкурса 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литературе</w:t>
      </w:r>
    </w:p>
    <w:p w:rsidR="008F5C06" w:rsidRDefault="008F5C06">
      <w:pPr>
        <w:pStyle w:val="a3"/>
        <w:spacing w:before="9"/>
        <w:rPr>
          <w:sz w:val="30"/>
        </w:rPr>
      </w:pPr>
    </w:p>
    <w:p w:rsidR="008F5C06" w:rsidRDefault="00671B4A">
      <w:pPr>
        <w:pStyle w:val="1"/>
        <w:ind w:left="1222" w:right="0"/>
        <w:jc w:val="left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областном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литературе</w:t>
      </w:r>
    </w:p>
    <w:p w:rsidR="008F5C06" w:rsidRDefault="00671B4A">
      <w:pPr>
        <w:spacing w:before="14"/>
        <w:ind w:left="4002"/>
        <w:rPr>
          <w:b/>
          <w:sz w:val="28"/>
        </w:rPr>
      </w:pPr>
      <w:r>
        <w:rPr>
          <w:b/>
          <w:sz w:val="28"/>
        </w:rPr>
        <w:t>(форма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командная)</w:t>
      </w:r>
    </w:p>
    <w:p w:rsidR="008F5C06" w:rsidRDefault="008F5C06">
      <w:pPr>
        <w:pStyle w:val="a3"/>
        <w:spacing w:before="8"/>
        <w:rPr>
          <w:b/>
        </w:rPr>
      </w:pPr>
    </w:p>
    <w:p w:rsidR="008F5C06" w:rsidRDefault="00671B4A">
      <w:pPr>
        <w:pStyle w:val="a5"/>
        <w:numPr>
          <w:ilvl w:val="0"/>
          <w:numId w:val="3"/>
        </w:numPr>
        <w:tabs>
          <w:tab w:val="left" w:pos="1046"/>
        </w:tabs>
        <w:spacing w:before="1"/>
        <w:ind w:right="326" w:firstLine="0"/>
        <w:jc w:val="both"/>
        <w:rPr>
          <w:sz w:val="28"/>
        </w:rPr>
      </w:pPr>
      <w:r>
        <w:rPr>
          <w:sz w:val="28"/>
        </w:rPr>
        <w:t>Наименование образовательной организации (полностью), адрес, 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 электронной почты.</w:t>
      </w:r>
    </w:p>
    <w:p w:rsidR="008F5C06" w:rsidRDefault="00671B4A">
      <w:pPr>
        <w:pStyle w:val="a5"/>
        <w:numPr>
          <w:ilvl w:val="0"/>
          <w:numId w:val="3"/>
        </w:numPr>
        <w:tabs>
          <w:tab w:val="left" w:pos="1046"/>
        </w:tabs>
        <w:spacing w:line="321" w:lineRule="exact"/>
        <w:ind w:left="1045" w:hanging="709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 участника(ов),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-2"/>
          <w:sz w:val="28"/>
        </w:rPr>
        <w:t xml:space="preserve"> </w:t>
      </w:r>
      <w:r>
        <w:rPr>
          <w:sz w:val="28"/>
        </w:rPr>
        <w:t>год обучения.</w:t>
      </w:r>
    </w:p>
    <w:p w:rsidR="008F5C06" w:rsidRDefault="00671B4A">
      <w:pPr>
        <w:pStyle w:val="a5"/>
        <w:numPr>
          <w:ilvl w:val="0"/>
          <w:numId w:val="3"/>
        </w:numPr>
        <w:tabs>
          <w:tab w:val="left" w:pos="1046"/>
        </w:tabs>
        <w:spacing w:before="2"/>
        <w:ind w:left="1045" w:hanging="709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(полностью),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2"/>
          <w:sz w:val="28"/>
        </w:rPr>
        <w:t xml:space="preserve"> </w:t>
      </w:r>
      <w:r>
        <w:rPr>
          <w:sz w:val="28"/>
        </w:rPr>
        <w:t>телефон.</w:t>
      </w:r>
    </w:p>
    <w:p w:rsidR="008F5C06" w:rsidRDefault="00671B4A">
      <w:pPr>
        <w:pStyle w:val="a5"/>
        <w:numPr>
          <w:ilvl w:val="0"/>
          <w:numId w:val="3"/>
        </w:numPr>
        <w:tabs>
          <w:tab w:val="left" w:pos="1046"/>
        </w:tabs>
        <w:ind w:right="326" w:firstLine="0"/>
        <w:jc w:val="both"/>
        <w:rPr>
          <w:sz w:val="28"/>
        </w:rPr>
      </w:pPr>
      <w:r>
        <w:rPr>
          <w:sz w:val="28"/>
        </w:rPr>
        <w:t>С Положением областного конкурса по музыкальной литературе 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конкурсе ознакомлены и согласны. Оплату регистрационного взноса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4"/>
          <w:sz w:val="28"/>
        </w:rPr>
        <w:t xml:space="preserve"> </w:t>
      </w:r>
      <w:r>
        <w:rPr>
          <w:sz w:val="28"/>
        </w:rPr>
        <w:t>600 рублей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2"/>
          <w:sz w:val="28"/>
        </w:rPr>
        <w:t xml:space="preserve"> </w:t>
      </w:r>
      <w:r>
        <w:rPr>
          <w:sz w:val="28"/>
        </w:rPr>
        <w:t>гарантируем.</w:t>
      </w:r>
    </w:p>
    <w:p w:rsidR="008F5C06" w:rsidRDefault="00671B4A">
      <w:pPr>
        <w:pStyle w:val="a5"/>
        <w:numPr>
          <w:ilvl w:val="0"/>
          <w:numId w:val="3"/>
        </w:numPr>
        <w:tabs>
          <w:tab w:val="left" w:pos="1046"/>
        </w:tabs>
        <w:spacing w:line="321" w:lineRule="exact"/>
        <w:ind w:left="1045" w:hanging="709"/>
        <w:jc w:val="both"/>
        <w:rPr>
          <w:sz w:val="28"/>
        </w:rPr>
      </w:pPr>
      <w:r>
        <w:rPr>
          <w:sz w:val="28"/>
        </w:rPr>
        <w:t>Печать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руководителя.</w:t>
      </w: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spacing w:before="9"/>
        <w:rPr>
          <w:sz w:val="27"/>
        </w:rPr>
      </w:pPr>
    </w:p>
    <w:p w:rsidR="008F5C06" w:rsidRDefault="00671B4A">
      <w:pPr>
        <w:pStyle w:val="1"/>
        <w:spacing w:line="249" w:lineRule="auto"/>
        <w:ind w:left="3157" w:right="1023" w:hanging="2185"/>
        <w:jc w:val="left"/>
      </w:pPr>
      <w:r>
        <w:t>Заявка на участие в областном конкурсе по музыкальной литературе</w:t>
      </w:r>
      <w:r>
        <w:rPr>
          <w:spacing w:val="-67"/>
        </w:rPr>
        <w:t xml:space="preserve"> </w:t>
      </w:r>
      <w:r>
        <w:t>(форма</w:t>
      </w:r>
      <w:r>
        <w:rPr>
          <w:spacing w:val="-3"/>
        </w:rPr>
        <w:t xml:space="preserve"> </w:t>
      </w:r>
      <w:r>
        <w:t>участия –</w:t>
      </w:r>
      <w:r>
        <w:rPr>
          <w:spacing w:val="1"/>
        </w:rPr>
        <w:t xml:space="preserve"> </w:t>
      </w:r>
      <w:r>
        <w:t>индивидуальная)</w:t>
      </w:r>
    </w:p>
    <w:p w:rsidR="008F5C06" w:rsidRDefault="008F5C06">
      <w:pPr>
        <w:pStyle w:val="a3"/>
        <w:rPr>
          <w:b/>
          <w:sz w:val="29"/>
        </w:rPr>
      </w:pPr>
    </w:p>
    <w:p w:rsidR="008F5C06" w:rsidRDefault="00671B4A">
      <w:pPr>
        <w:pStyle w:val="a5"/>
        <w:numPr>
          <w:ilvl w:val="0"/>
          <w:numId w:val="2"/>
        </w:numPr>
        <w:tabs>
          <w:tab w:val="left" w:pos="1046"/>
        </w:tabs>
        <w:ind w:right="326" w:firstLine="0"/>
        <w:jc w:val="both"/>
        <w:rPr>
          <w:sz w:val="28"/>
        </w:rPr>
      </w:pPr>
      <w:r>
        <w:rPr>
          <w:sz w:val="28"/>
        </w:rPr>
        <w:t>Наименование образовательной организации (полностью), адрес, 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 электронной почты.</w:t>
      </w:r>
    </w:p>
    <w:p w:rsidR="008F5C06" w:rsidRDefault="00671B4A">
      <w:pPr>
        <w:pStyle w:val="a5"/>
        <w:numPr>
          <w:ilvl w:val="0"/>
          <w:numId w:val="2"/>
        </w:numPr>
        <w:tabs>
          <w:tab w:val="left" w:pos="1046"/>
        </w:tabs>
        <w:spacing w:line="321" w:lineRule="exact"/>
        <w:ind w:left="1045" w:hanging="709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-2"/>
          <w:sz w:val="28"/>
        </w:rPr>
        <w:t xml:space="preserve"> </w:t>
      </w:r>
      <w:r>
        <w:rPr>
          <w:sz w:val="28"/>
        </w:rPr>
        <w:t>год обучения.</w:t>
      </w:r>
    </w:p>
    <w:p w:rsidR="008F5C06" w:rsidRDefault="00671B4A">
      <w:pPr>
        <w:pStyle w:val="a5"/>
        <w:numPr>
          <w:ilvl w:val="0"/>
          <w:numId w:val="2"/>
        </w:numPr>
        <w:tabs>
          <w:tab w:val="left" w:pos="1046"/>
        </w:tabs>
        <w:spacing w:line="322" w:lineRule="exact"/>
        <w:ind w:left="1045" w:hanging="709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(полностью),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телефон.</w:t>
      </w:r>
    </w:p>
    <w:p w:rsidR="008F5C06" w:rsidRDefault="00671B4A">
      <w:pPr>
        <w:pStyle w:val="a5"/>
        <w:numPr>
          <w:ilvl w:val="0"/>
          <w:numId w:val="2"/>
        </w:numPr>
        <w:tabs>
          <w:tab w:val="left" w:pos="1046"/>
        </w:tabs>
        <w:ind w:right="322" w:firstLine="0"/>
        <w:jc w:val="both"/>
        <w:rPr>
          <w:sz w:val="28"/>
        </w:rPr>
      </w:pPr>
      <w:r>
        <w:rPr>
          <w:sz w:val="28"/>
        </w:rPr>
        <w:t>С Положением областного конкурса по музыкальной литературе 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конкурсе ознакомлены и согласны. Оплату регистрационного взноса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4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2"/>
          <w:sz w:val="28"/>
        </w:rPr>
        <w:t xml:space="preserve"> </w:t>
      </w:r>
      <w:r>
        <w:rPr>
          <w:sz w:val="28"/>
        </w:rPr>
        <w:t>гарантируем.</w:t>
      </w:r>
    </w:p>
    <w:p w:rsidR="008F5C06" w:rsidRDefault="00671B4A">
      <w:pPr>
        <w:pStyle w:val="a5"/>
        <w:numPr>
          <w:ilvl w:val="0"/>
          <w:numId w:val="2"/>
        </w:numPr>
        <w:tabs>
          <w:tab w:val="left" w:pos="1046"/>
        </w:tabs>
        <w:spacing w:before="1"/>
        <w:ind w:left="1045" w:hanging="709"/>
        <w:jc w:val="both"/>
        <w:rPr>
          <w:sz w:val="28"/>
        </w:rPr>
      </w:pPr>
      <w:r>
        <w:rPr>
          <w:sz w:val="28"/>
        </w:rPr>
        <w:t>Печать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руководителя.</w:t>
      </w: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rPr>
          <w:sz w:val="20"/>
        </w:rPr>
      </w:pPr>
    </w:p>
    <w:p w:rsidR="008F5C06" w:rsidRDefault="00BC0AFB">
      <w:pPr>
        <w:pStyle w:val="a3"/>
        <w:spacing w:before="6"/>
        <w:rPr>
          <w:sz w:val="11"/>
        </w:rPr>
      </w:pPr>
      <w:r>
        <w:pict>
          <v:shape id="_x0000_s1030" style="position:absolute;margin-left:287.45pt;margin-top:8.85pt;width:63.05pt;height:.1pt;z-index:-15728640;mso-wrap-distance-left:0;mso-wrap-distance-right:0;mso-position-horizontal-relative:page" coordorigin="5749,177" coordsize="1261,0" path="m5749,177r1261,e" filled="f" strokeweight=".19811mm">
            <v:path arrowok="t"/>
            <w10:wrap type="topAndBottom" anchorx="page"/>
          </v:shape>
        </w:pict>
      </w:r>
    </w:p>
    <w:p w:rsidR="008F5C06" w:rsidRDefault="008F5C06">
      <w:pPr>
        <w:rPr>
          <w:sz w:val="11"/>
        </w:rPr>
        <w:sectPr w:rsidR="008F5C06">
          <w:headerReference w:type="default" r:id="rId14"/>
          <w:pgSz w:w="11910" w:h="16840"/>
          <w:pgMar w:top="1420" w:right="100" w:bottom="280" w:left="940" w:header="0" w:footer="0" w:gutter="0"/>
          <w:cols w:space="720"/>
        </w:sectPr>
      </w:pPr>
    </w:p>
    <w:p w:rsidR="008F5C06" w:rsidRDefault="008F5C06">
      <w:pPr>
        <w:pStyle w:val="a3"/>
        <w:spacing w:before="2"/>
        <w:rPr>
          <w:sz w:val="16"/>
        </w:rPr>
      </w:pPr>
    </w:p>
    <w:p w:rsidR="008F5C06" w:rsidRDefault="00671B4A">
      <w:pPr>
        <w:spacing w:before="91"/>
        <w:ind w:left="1093" w:right="1085"/>
        <w:jc w:val="center"/>
        <w:rPr>
          <w:sz w:val="20"/>
        </w:rPr>
      </w:pPr>
      <w:r>
        <w:rPr>
          <w:sz w:val="20"/>
        </w:rPr>
        <w:t>СОГЛАСИЕ</w:t>
      </w:r>
    </w:p>
    <w:p w:rsidR="008F5C06" w:rsidRDefault="00671B4A">
      <w:pPr>
        <w:spacing w:before="1"/>
        <w:ind w:left="3887" w:right="3878"/>
        <w:jc w:val="center"/>
        <w:rPr>
          <w:sz w:val="20"/>
        </w:rPr>
      </w:pPr>
      <w:r>
        <w:rPr>
          <w:sz w:val="20"/>
        </w:rPr>
        <w:t>родителя (законного представителя)</w:t>
      </w:r>
      <w:r>
        <w:rPr>
          <w:spacing w:val="-48"/>
          <w:sz w:val="20"/>
        </w:rPr>
        <w:t xml:space="preserve"> </w:t>
      </w:r>
      <w:r>
        <w:rPr>
          <w:sz w:val="20"/>
        </w:rPr>
        <w:t>на обработку персональных данных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несовершеннолетнего участника</w:t>
      </w:r>
    </w:p>
    <w:p w:rsidR="008F5C06" w:rsidRDefault="008F5C06">
      <w:pPr>
        <w:pStyle w:val="a3"/>
        <w:spacing w:before="10"/>
        <w:rPr>
          <w:sz w:val="19"/>
        </w:rPr>
      </w:pPr>
    </w:p>
    <w:p w:rsidR="008F5C06" w:rsidRDefault="00671B4A">
      <w:pPr>
        <w:tabs>
          <w:tab w:val="left" w:pos="9955"/>
        </w:tabs>
        <w:ind w:left="17"/>
        <w:jc w:val="center"/>
        <w:rPr>
          <w:sz w:val="20"/>
        </w:rPr>
      </w:pPr>
      <w:r>
        <w:rPr>
          <w:sz w:val="20"/>
        </w:rPr>
        <w:t>Я</w:t>
      </w:r>
      <w:r>
        <w:rPr>
          <w:sz w:val="20"/>
          <w:u w:val="single"/>
        </w:rPr>
        <w:tab/>
      </w:r>
      <w:r>
        <w:rPr>
          <w:sz w:val="20"/>
        </w:rPr>
        <w:t>_,</w:t>
      </w:r>
    </w:p>
    <w:p w:rsidR="008F5C06" w:rsidRDefault="00671B4A">
      <w:pPr>
        <w:spacing w:before="1"/>
        <w:ind w:left="1098" w:right="1085"/>
        <w:jc w:val="center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8F5C06" w:rsidRDefault="00671B4A">
      <w:pPr>
        <w:tabs>
          <w:tab w:val="left" w:pos="2183"/>
          <w:tab w:val="left" w:pos="4324"/>
          <w:tab w:val="left" w:pos="5353"/>
          <w:tab w:val="left" w:pos="6651"/>
          <w:tab w:val="left" w:pos="7152"/>
          <w:tab w:val="left" w:pos="10235"/>
        </w:tabs>
        <w:ind w:left="21"/>
        <w:jc w:val="center"/>
        <w:rPr>
          <w:sz w:val="20"/>
        </w:rPr>
      </w:pPr>
      <w:r>
        <w:rPr>
          <w:sz w:val="20"/>
        </w:rPr>
        <w:t>паспорт:</w:t>
      </w:r>
      <w:r>
        <w:rPr>
          <w:spacing w:val="-3"/>
          <w:sz w:val="20"/>
        </w:rPr>
        <w:t xml:space="preserve"> </w:t>
      </w:r>
      <w:r>
        <w:rPr>
          <w:sz w:val="20"/>
        </w:rPr>
        <w:t>серия</w:t>
      </w:r>
      <w:r>
        <w:rPr>
          <w:sz w:val="20"/>
          <w:u w:val="single"/>
        </w:rPr>
        <w:tab/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выдан: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F5C06" w:rsidRDefault="00671B4A">
      <w:pPr>
        <w:tabs>
          <w:tab w:val="left" w:pos="10103"/>
        </w:tabs>
        <w:spacing w:before="1"/>
        <w:ind w:right="36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8F5C06" w:rsidRDefault="008F5C06">
      <w:pPr>
        <w:pStyle w:val="a3"/>
        <w:spacing w:before="9"/>
        <w:rPr>
          <w:sz w:val="19"/>
        </w:rPr>
      </w:pPr>
    </w:p>
    <w:p w:rsidR="008F5C06" w:rsidRDefault="00671B4A">
      <w:pPr>
        <w:tabs>
          <w:tab w:val="left" w:pos="10159"/>
        </w:tabs>
        <w:ind w:right="29"/>
        <w:jc w:val="center"/>
        <w:rPr>
          <w:sz w:val="20"/>
        </w:rPr>
      </w:pPr>
      <w:r>
        <w:rPr>
          <w:sz w:val="20"/>
        </w:rPr>
        <w:t>состоящий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регистрационном</w:t>
      </w:r>
      <w:r>
        <w:rPr>
          <w:spacing w:val="-1"/>
          <w:sz w:val="20"/>
        </w:rPr>
        <w:t xml:space="preserve"> </w:t>
      </w:r>
      <w:r>
        <w:rPr>
          <w:sz w:val="20"/>
        </w:rPr>
        <w:t>учёте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F5C06" w:rsidRDefault="00671B4A">
      <w:pPr>
        <w:tabs>
          <w:tab w:val="left" w:pos="10379"/>
          <w:tab w:val="left" w:pos="10522"/>
        </w:tabs>
        <w:spacing w:before="1" w:line="482" w:lineRule="auto"/>
        <w:ind w:left="337" w:right="342" w:hanging="47"/>
        <w:jc w:val="center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(законный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-9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5C06" w:rsidRDefault="00BC0AFB">
      <w:pPr>
        <w:pStyle w:val="a3"/>
        <w:spacing w:before="8"/>
        <w:rPr>
          <w:sz w:val="15"/>
        </w:rPr>
      </w:pPr>
      <w:r>
        <w:pict>
          <v:shape id="_x0000_s1029" style="position:absolute;margin-left:63.85pt;margin-top:11.2pt;width:510.2pt;height:.1pt;z-index:-15728128;mso-wrap-distance-left:0;mso-wrap-distance-right:0;mso-position-horizontal-relative:page" coordorigin="1277,224" coordsize="10204,0" o:spt="100" adj="0,,0" path="m1277,224r9788,m11080,224r4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F5C06" w:rsidRDefault="00671B4A">
      <w:pPr>
        <w:spacing w:line="199" w:lineRule="exact"/>
        <w:ind w:left="1297"/>
        <w:jc w:val="both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полностью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реквизиты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личность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несовершеннолетнего)</w:t>
      </w:r>
    </w:p>
    <w:p w:rsidR="008F5C06" w:rsidRDefault="00671B4A">
      <w:pPr>
        <w:tabs>
          <w:tab w:val="left" w:pos="1744"/>
          <w:tab w:val="left" w:pos="8018"/>
          <w:tab w:val="left" w:pos="9924"/>
        </w:tabs>
        <w:ind w:left="337"/>
        <w:jc w:val="both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 xml:space="preserve">    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  </w:t>
      </w:r>
      <w:r>
        <w:rPr>
          <w:spacing w:val="32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что подтверждается</w:t>
      </w:r>
      <w:r>
        <w:rPr>
          <w:sz w:val="20"/>
          <w:u w:val="single"/>
        </w:rPr>
        <w:tab/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"_</w:t>
      </w:r>
      <w:r>
        <w:rPr>
          <w:sz w:val="20"/>
          <w:u w:val="single"/>
        </w:rPr>
        <w:t xml:space="preserve">  </w:t>
      </w:r>
      <w:r>
        <w:rPr>
          <w:spacing w:val="49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2023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8F5C06" w:rsidRDefault="00671B4A">
      <w:pPr>
        <w:tabs>
          <w:tab w:val="left" w:pos="2336"/>
          <w:tab w:val="left" w:pos="10404"/>
        </w:tabs>
        <w:spacing w:before="1"/>
        <w:ind w:left="337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выдан: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F5C06" w:rsidRDefault="00671B4A">
      <w:pPr>
        <w:ind w:left="903"/>
        <w:jc w:val="both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несовершеннолетнего)</w:t>
      </w:r>
    </w:p>
    <w:p w:rsidR="008F5C06" w:rsidRDefault="00671B4A">
      <w:pPr>
        <w:ind w:left="337" w:right="317"/>
        <w:jc w:val="both"/>
        <w:rPr>
          <w:sz w:val="20"/>
        </w:rPr>
      </w:pPr>
      <w:r>
        <w:rPr>
          <w:sz w:val="20"/>
        </w:rPr>
        <w:t xml:space="preserve">в соответствии со </w:t>
      </w:r>
      <w:hyperlink r:id="rId15">
        <w:r>
          <w:rPr>
            <w:color w:val="0000FF"/>
            <w:sz w:val="20"/>
          </w:rPr>
          <w:t xml:space="preserve">ст. 9 </w:t>
        </w:r>
      </w:hyperlink>
      <w:r>
        <w:rPr>
          <w:sz w:val="20"/>
        </w:rPr>
        <w:t xml:space="preserve">Федерального закона от 27.07.2006 № 152-ФЗ "О персональных данных", </w:t>
      </w:r>
      <w:hyperlink r:id="rId16">
        <w:r>
          <w:rPr>
            <w:color w:val="0000FF"/>
            <w:sz w:val="20"/>
          </w:rPr>
          <w:t xml:space="preserve">п. 1 ст. 64 </w:t>
        </w:r>
      </w:hyperlink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дают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 ребенка в</w:t>
      </w:r>
      <w:r>
        <w:rPr>
          <w:spacing w:val="-1"/>
          <w:sz w:val="20"/>
        </w:rPr>
        <w:t xml:space="preserve"> </w:t>
      </w:r>
      <w:r>
        <w:rPr>
          <w:sz w:val="20"/>
        </w:rPr>
        <w:t>ГАПОУ</w:t>
      </w:r>
      <w:r>
        <w:rPr>
          <w:spacing w:val="-1"/>
          <w:sz w:val="20"/>
        </w:rPr>
        <w:t xml:space="preserve"> </w:t>
      </w:r>
      <w:r>
        <w:rPr>
          <w:sz w:val="20"/>
        </w:rPr>
        <w:t>НСО НМК</w:t>
      </w:r>
      <w:r>
        <w:rPr>
          <w:spacing w:val="-1"/>
          <w:sz w:val="20"/>
        </w:rPr>
        <w:t xml:space="preserve"> </w:t>
      </w:r>
      <w:r>
        <w:rPr>
          <w:sz w:val="20"/>
        </w:rPr>
        <w:t>им.</w:t>
      </w:r>
      <w:r>
        <w:rPr>
          <w:spacing w:val="2"/>
          <w:sz w:val="20"/>
        </w:rPr>
        <w:t xml:space="preserve"> </w:t>
      </w:r>
      <w:r>
        <w:rPr>
          <w:sz w:val="20"/>
        </w:rPr>
        <w:t>А.Ф. Мурова:</w:t>
      </w:r>
    </w:p>
    <w:p w:rsidR="008F5C06" w:rsidRDefault="00671B4A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spacing w:line="229" w:lineRule="exact"/>
        <w:ind w:left="1045" w:hanging="709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8F5C06" w:rsidRDefault="00671B4A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spacing w:before="1"/>
        <w:ind w:left="1045" w:hanging="709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пол;</w:t>
      </w:r>
    </w:p>
    <w:p w:rsidR="008F5C06" w:rsidRDefault="00671B4A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ind w:right="320" w:firstLine="0"/>
        <w:rPr>
          <w:sz w:val="20"/>
        </w:rPr>
      </w:pPr>
      <w:r>
        <w:rPr>
          <w:sz w:val="20"/>
        </w:rPr>
        <w:t>тип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личность;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(законных представителей),</w:t>
      </w:r>
      <w:r>
        <w:rPr>
          <w:spacing w:val="-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2"/>
          <w:sz w:val="20"/>
        </w:rPr>
        <w:t xml:space="preserve"> </w:t>
      </w:r>
      <w:r>
        <w:rPr>
          <w:sz w:val="20"/>
        </w:rPr>
        <w:t>(сотовый,</w:t>
      </w:r>
      <w:r>
        <w:rPr>
          <w:spacing w:val="-2"/>
          <w:sz w:val="20"/>
        </w:rPr>
        <w:t xml:space="preserve"> </w:t>
      </w:r>
      <w:r>
        <w:rPr>
          <w:sz w:val="20"/>
        </w:rPr>
        <w:t>домашний),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почты;</w:t>
      </w:r>
    </w:p>
    <w:p w:rsidR="008F5C06" w:rsidRDefault="00671B4A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spacing w:before="1" w:line="229" w:lineRule="exact"/>
        <w:ind w:left="1045" w:hanging="709"/>
        <w:rPr>
          <w:sz w:val="20"/>
        </w:rPr>
      </w:pP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4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3"/>
          <w:sz w:val="20"/>
        </w:rPr>
        <w:t xml:space="preserve"> </w:t>
      </w:r>
      <w:r>
        <w:rPr>
          <w:sz w:val="20"/>
        </w:rPr>
        <w:t>олимпиад,</w:t>
      </w:r>
      <w:r>
        <w:rPr>
          <w:spacing w:val="-1"/>
          <w:sz w:val="20"/>
        </w:rPr>
        <w:t xml:space="preserve"> </w:t>
      </w:r>
      <w:r>
        <w:rPr>
          <w:sz w:val="20"/>
        </w:rPr>
        <w:t>конкурсов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ребенка;</w:t>
      </w:r>
    </w:p>
    <w:p w:rsidR="008F5C06" w:rsidRDefault="00671B4A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spacing w:line="229" w:lineRule="exact"/>
        <w:ind w:left="1045" w:hanging="709"/>
        <w:rPr>
          <w:sz w:val="20"/>
        </w:rPr>
      </w:pP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программе,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2"/>
          <w:sz w:val="20"/>
        </w:rPr>
        <w:t xml:space="preserve"> </w:t>
      </w:r>
      <w:r>
        <w:rPr>
          <w:sz w:val="20"/>
        </w:rPr>
        <w:t>обучения;</w:t>
      </w:r>
    </w:p>
    <w:p w:rsidR="008F5C06" w:rsidRDefault="00671B4A">
      <w:pPr>
        <w:pStyle w:val="a5"/>
        <w:numPr>
          <w:ilvl w:val="0"/>
          <w:numId w:val="1"/>
        </w:numPr>
        <w:tabs>
          <w:tab w:val="left" w:pos="1045"/>
          <w:tab w:val="left" w:pos="1046"/>
        </w:tabs>
        <w:ind w:left="1045" w:hanging="709"/>
        <w:rPr>
          <w:sz w:val="20"/>
        </w:rPr>
      </w:pPr>
      <w:r>
        <w:rPr>
          <w:sz w:val="20"/>
        </w:rPr>
        <w:t>биометрические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(фотографии,</w:t>
      </w:r>
      <w:r>
        <w:rPr>
          <w:spacing w:val="-3"/>
          <w:sz w:val="20"/>
        </w:rPr>
        <w:t xml:space="preserve"> </w:t>
      </w:r>
      <w:r>
        <w:rPr>
          <w:sz w:val="20"/>
        </w:rPr>
        <w:t>видеофрагменты).</w:t>
      </w:r>
    </w:p>
    <w:p w:rsidR="008F5C06" w:rsidRDefault="00671B4A">
      <w:pPr>
        <w:tabs>
          <w:tab w:val="left" w:pos="3822"/>
          <w:tab w:val="left" w:pos="7441"/>
        </w:tabs>
        <w:spacing w:before="1"/>
        <w:ind w:left="337" w:right="320"/>
        <w:jc w:val="both"/>
        <w:rPr>
          <w:sz w:val="20"/>
        </w:rPr>
      </w:pPr>
      <w:r>
        <w:rPr>
          <w:sz w:val="20"/>
        </w:rPr>
        <w:t>Я, как родитель (законный представитель) несовершеннолетнего, даю согласие на совершение следующих действий 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 выше моими персональными данными и персональными данными моего несовершеннолетнего ребёнка: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(без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сбор,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обезличивание,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уничтожение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 с персональными данными, предусмотренных законодательством РФ, в том числе хранении этих данных на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5"/>
          <w:sz w:val="20"/>
        </w:rPr>
        <w:t xml:space="preserve"> </w:t>
      </w:r>
      <w:r>
        <w:rPr>
          <w:sz w:val="20"/>
        </w:rPr>
        <w:t>носителях</w:t>
      </w:r>
      <w:r>
        <w:rPr>
          <w:sz w:val="20"/>
          <w:u w:val="single"/>
        </w:rPr>
        <w:tab/>
      </w:r>
      <w:r>
        <w:rPr>
          <w:i/>
          <w:sz w:val="20"/>
        </w:rPr>
        <w:t>(подпись)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даю 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неограниченному кругу лиц (в</w:t>
      </w:r>
      <w:r>
        <w:rPr>
          <w:spacing w:val="-47"/>
          <w:sz w:val="20"/>
        </w:rPr>
        <w:t xml:space="preserve"> </w:t>
      </w:r>
      <w:r>
        <w:rPr>
          <w:sz w:val="20"/>
        </w:rPr>
        <w:t>том числе передачу), в том числе, но не ограничиваясь, при размещении на официальных информационных ресурсах</w:t>
      </w:r>
      <w:r>
        <w:rPr>
          <w:spacing w:val="1"/>
          <w:sz w:val="20"/>
        </w:rPr>
        <w:t xml:space="preserve"> </w:t>
      </w:r>
      <w:r>
        <w:rPr>
          <w:sz w:val="20"/>
        </w:rPr>
        <w:t>ГАПОУ НСО НМК им. А.Ф. Мурова, а также интернет-трансляциях мероприятий, оформлении документов по итогам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 в конкурсе (стипендий, премий, грантов, призовых), следующих моих персональных данных и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ребёнка: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отчество;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образовании, о месте учебы, специальности, класса (курса) обучения; данные о результатах экзаменов, олимпиад,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конкурсов;</w:t>
      </w:r>
      <w:r>
        <w:rPr>
          <w:spacing w:val="-5"/>
          <w:sz w:val="20"/>
        </w:rPr>
        <w:t xml:space="preserve"> </w:t>
      </w:r>
      <w:r>
        <w:rPr>
          <w:sz w:val="20"/>
        </w:rPr>
        <w:t>биометрические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(фотографии,</w:t>
      </w:r>
      <w:r>
        <w:rPr>
          <w:spacing w:val="-3"/>
          <w:sz w:val="20"/>
        </w:rPr>
        <w:t xml:space="preserve"> </w:t>
      </w:r>
      <w:r>
        <w:rPr>
          <w:sz w:val="20"/>
        </w:rPr>
        <w:t>видеофрагменты</w:t>
      </w:r>
      <w:r>
        <w:rPr>
          <w:b/>
          <w:sz w:val="20"/>
        </w:rPr>
        <w:t>),</w:t>
      </w:r>
      <w:r>
        <w:rPr>
          <w:b/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подпись</w:t>
      </w:r>
      <w:r>
        <w:rPr>
          <w:sz w:val="20"/>
        </w:rPr>
        <w:t>).</w:t>
      </w:r>
    </w:p>
    <w:p w:rsidR="008F5C06" w:rsidRDefault="00671B4A">
      <w:pPr>
        <w:ind w:left="337" w:right="322" w:firstLine="566"/>
        <w:jc w:val="both"/>
        <w:rPr>
          <w:sz w:val="20"/>
        </w:rPr>
      </w:pPr>
      <w:r>
        <w:rPr>
          <w:sz w:val="20"/>
        </w:rPr>
        <w:t>Я,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дают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целях: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наполнения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сегмента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единой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межведомственной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контингента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конкурсных</w:t>
      </w:r>
      <w:r>
        <w:rPr>
          <w:spacing w:val="51"/>
          <w:sz w:val="20"/>
        </w:rPr>
        <w:t xml:space="preserve"> </w:t>
      </w:r>
      <w:r>
        <w:rPr>
          <w:sz w:val="20"/>
        </w:rPr>
        <w:t>программ,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фестивалей и иных творческих мероприятий ГАПОУ НСО НМК им. А.Ф. Мурова, а также хранение данных об этих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на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"/>
          <w:sz w:val="20"/>
        </w:rPr>
        <w:t xml:space="preserve"> </w:t>
      </w:r>
      <w:r>
        <w:rPr>
          <w:sz w:val="20"/>
        </w:rPr>
        <w:t>носителях.</w:t>
      </w:r>
    </w:p>
    <w:p w:rsidR="008F5C06" w:rsidRDefault="00671B4A">
      <w:pPr>
        <w:ind w:left="337" w:right="325" w:firstLine="566"/>
        <w:jc w:val="both"/>
        <w:rPr>
          <w:sz w:val="20"/>
        </w:rPr>
      </w:pPr>
      <w:r>
        <w:rPr>
          <w:sz w:val="20"/>
        </w:rPr>
        <w:t>Я проинформирован, что ГАПОУ НСО НМК им. А.Ф. Мурова гарантирует обработку персональных данных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неавтоматизированным,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автоматизированным способами.</w:t>
      </w:r>
    </w:p>
    <w:p w:rsidR="008F5C06" w:rsidRDefault="00671B4A">
      <w:pPr>
        <w:ind w:left="337" w:right="329" w:firstLine="566"/>
        <w:jc w:val="both"/>
        <w:rPr>
          <w:sz w:val="20"/>
        </w:rPr>
      </w:pPr>
      <w:r>
        <w:rPr>
          <w:sz w:val="20"/>
        </w:rPr>
        <w:t>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8F5C06" w:rsidRDefault="00671B4A">
      <w:pPr>
        <w:ind w:left="903"/>
        <w:jc w:val="both"/>
        <w:rPr>
          <w:sz w:val="20"/>
        </w:rPr>
      </w:pPr>
      <w:r>
        <w:rPr>
          <w:sz w:val="20"/>
        </w:rPr>
        <w:t>Данное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любой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моему</w:t>
      </w:r>
      <w:r>
        <w:rPr>
          <w:spacing w:val="-6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заявлению.</w:t>
      </w:r>
    </w:p>
    <w:p w:rsidR="008F5C06" w:rsidRDefault="00671B4A">
      <w:pPr>
        <w:spacing w:before="1"/>
        <w:ind w:left="337" w:right="331" w:firstLine="566"/>
        <w:jc w:val="both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1"/>
          <w:sz w:val="20"/>
        </w:rPr>
        <w:t xml:space="preserve"> </w:t>
      </w:r>
      <w:r>
        <w:rPr>
          <w:sz w:val="20"/>
        </w:rPr>
        <w:t>что,</w:t>
      </w:r>
      <w:r>
        <w:rPr>
          <w:spacing w:val="1"/>
          <w:sz w:val="20"/>
        </w:rPr>
        <w:t xml:space="preserve"> </w:t>
      </w:r>
      <w:r>
        <w:rPr>
          <w:sz w:val="20"/>
        </w:rPr>
        <w:t>давая</w:t>
      </w:r>
      <w:r>
        <w:rPr>
          <w:spacing w:val="1"/>
          <w:sz w:val="20"/>
        </w:rPr>
        <w:t xml:space="preserve"> </w:t>
      </w:r>
      <w:r>
        <w:rPr>
          <w:sz w:val="20"/>
        </w:rPr>
        <w:t>такое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согласие,</w:t>
      </w:r>
      <w:r>
        <w:rPr>
          <w:spacing w:val="1"/>
          <w:sz w:val="20"/>
        </w:rPr>
        <w:t xml:space="preserve"> </w:t>
      </w: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воле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 ребенка.</w:t>
      </w:r>
    </w:p>
    <w:p w:rsidR="008F5C06" w:rsidRDefault="00671B4A">
      <w:pPr>
        <w:tabs>
          <w:tab w:val="left" w:pos="2547"/>
          <w:tab w:val="left" w:pos="2986"/>
          <w:tab w:val="left" w:pos="4536"/>
          <w:tab w:val="left" w:pos="7032"/>
        </w:tabs>
        <w:ind w:left="903" w:right="3831"/>
        <w:jc w:val="both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 xml:space="preserve">  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8F5C06" w:rsidRDefault="008F5C06">
      <w:pPr>
        <w:jc w:val="both"/>
        <w:rPr>
          <w:sz w:val="20"/>
        </w:rPr>
        <w:sectPr w:rsidR="008F5C06">
          <w:headerReference w:type="default" r:id="rId17"/>
          <w:pgSz w:w="11910" w:h="16840"/>
          <w:pgMar w:top="2040" w:right="100" w:bottom="280" w:left="940" w:header="1231" w:footer="0" w:gutter="0"/>
          <w:pgNumType w:start="2"/>
          <w:cols w:space="720"/>
        </w:sectPr>
      </w:pP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spacing w:before="5"/>
        <w:rPr>
          <w:sz w:val="21"/>
        </w:rPr>
      </w:pPr>
    </w:p>
    <w:p w:rsidR="008F5C06" w:rsidRDefault="00671B4A">
      <w:pPr>
        <w:spacing w:before="90"/>
        <w:ind w:left="337" w:right="6718"/>
        <w:rPr>
          <w:sz w:val="24"/>
        </w:rPr>
      </w:pPr>
      <w:r>
        <w:rPr>
          <w:sz w:val="24"/>
        </w:rPr>
        <w:t xml:space="preserve">Директор </w:t>
      </w:r>
      <w:r>
        <w:rPr>
          <w:i/>
          <w:sz w:val="24"/>
        </w:rPr>
        <w:t>наименование организации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подпись / расшифровка подписи /</w:t>
      </w:r>
      <w:r>
        <w:rPr>
          <w:spacing w:val="1"/>
          <w:sz w:val="24"/>
        </w:rPr>
        <w:t xml:space="preserve"> </w:t>
      </w:r>
      <w:r>
        <w:rPr>
          <w:sz w:val="24"/>
        </w:rPr>
        <w:t>М.П.</w:t>
      </w:r>
    </w:p>
    <w:p w:rsidR="008F5C06" w:rsidRDefault="008F5C06">
      <w:pPr>
        <w:pStyle w:val="a3"/>
        <w:rPr>
          <w:sz w:val="26"/>
        </w:rPr>
      </w:pPr>
    </w:p>
    <w:p w:rsidR="008F5C06" w:rsidRDefault="00671B4A">
      <w:pPr>
        <w:pStyle w:val="1"/>
        <w:spacing w:before="187"/>
        <w:ind w:left="1099"/>
      </w:pPr>
      <w:r>
        <w:t>Эссе</w:t>
      </w:r>
      <w:r>
        <w:rPr>
          <w:spacing w:val="-2"/>
        </w:rPr>
        <w:t xml:space="preserve"> </w:t>
      </w:r>
      <w:r>
        <w:t>на тему «…»</w:t>
      </w:r>
    </w:p>
    <w:p w:rsidR="008F5C06" w:rsidRDefault="00671B4A">
      <w:pPr>
        <w:tabs>
          <w:tab w:val="left" w:pos="4141"/>
          <w:tab w:val="left" w:pos="9778"/>
        </w:tabs>
        <w:spacing w:before="156" w:line="362" w:lineRule="auto"/>
        <w:ind w:left="1165" w:right="1085"/>
        <w:jc w:val="center"/>
        <w:rPr>
          <w:sz w:val="28"/>
        </w:rPr>
      </w:pPr>
      <w:r>
        <w:rPr>
          <w:sz w:val="28"/>
        </w:rPr>
        <w:t>Выполнил(-а)</w:t>
      </w:r>
      <w:r>
        <w:rPr>
          <w:spacing w:val="-1"/>
          <w:sz w:val="28"/>
        </w:rPr>
        <w:t xml:space="preserve"> </w:t>
      </w:r>
      <w:r>
        <w:rPr>
          <w:sz w:val="28"/>
        </w:rPr>
        <w:t>уч-ся</w:t>
      </w:r>
      <w:r>
        <w:rPr>
          <w:sz w:val="28"/>
          <w:u w:val="single"/>
        </w:rPr>
        <w:tab/>
      </w:r>
      <w:r>
        <w:rPr>
          <w:i/>
          <w:sz w:val="28"/>
        </w:rPr>
        <w:t>(наименование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)</w:t>
      </w:r>
      <w:r>
        <w:rPr>
          <w:spacing w:val="-9"/>
          <w:sz w:val="28"/>
        </w:rPr>
        <w:t xml:space="preserve"> </w:t>
      </w:r>
      <w:r>
        <w:rPr>
          <w:sz w:val="28"/>
        </w:rPr>
        <w:t>Ф.И.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Преподаватель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 Ф.И.О.</w:t>
      </w:r>
    </w:p>
    <w:p w:rsidR="008F5C06" w:rsidRDefault="00671B4A">
      <w:pPr>
        <w:pStyle w:val="a3"/>
        <w:spacing w:line="317" w:lineRule="exact"/>
        <w:ind w:right="763"/>
        <w:jc w:val="center"/>
      </w:pPr>
      <w:r>
        <w:t>Текст………………………………………………………………………………….</w:t>
      </w: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spacing w:before="4"/>
        <w:rPr>
          <w:sz w:val="32"/>
        </w:rPr>
      </w:pPr>
    </w:p>
    <w:p w:rsidR="008F5C06" w:rsidRDefault="00671B4A">
      <w:pPr>
        <w:pStyle w:val="1"/>
        <w:ind w:left="1097"/>
      </w:pPr>
      <w:r>
        <w:t>Отзыв</w:t>
      </w:r>
      <w:r>
        <w:rPr>
          <w:spacing w:val="-2"/>
        </w:rPr>
        <w:t xml:space="preserve"> </w:t>
      </w:r>
      <w:r>
        <w:t>на концерт</w:t>
      </w:r>
    </w:p>
    <w:p w:rsidR="008F5C06" w:rsidRDefault="00671B4A">
      <w:pPr>
        <w:tabs>
          <w:tab w:val="left" w:pos="8138"/>
        </w:tabs>
        <w:spacing w:before="156"/>
        <w:ind w:left="13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</w:p>
    <w:p w:rsidR="008F5C06" w:rsidRDefault="00671B4A">
      <w:pPr>
        <w:pStyle w:val="a3"/>
        <w:spacing w:before="161"/>
        <w:ind w:left="1100" w:right="1085"/>
        <w:jc w:val="center"/>
      </w:pPr>
      <w:r>
        <w:t>название</w:t>
      </w:r>
      <w:r>
        <w:rPr>
          <w:spacing w:val="-2"/>
        </w:rPr>
        <w:t xml:space="preserve"> </w:t>
      </w:r>
      <w:r>
        <w:t>концерта</w:t>
      </w:r>
    </w:p>
    <w:p w:rsidR="008F5C06" w:rsidRDefault="00671B4A">
      <w:pPr>
        <w:tabs>
          <w:tab w:val="left" w:pos="4165"/>
          <w:tab w:val="left" w:pos="9802"/>
        </w:tabs>
        <w:spacing w:before="162" w:line="360" w:lineRule="auto"/>
        <w:ind w:left="1141" w:right="1061"/>
        <w:jc w:val="center"/>
        <w:rPr>
          <w:sz w:val="28"/>
        </w:rPr>
      </w:pPr>
      <w:r>
        <w:rPr>
          <w:sz w:val="28"/>
        </w:rPr>
        <w:t>Выполнил(а)</w:t>
      </w:r>
      <w:r>
        <w:rPr>
          <w:spacing w:val="-1"/>
          <w:sz w:val="28"/>
        </w:rPr>
        <w:t xml:space="preserve"> </w:t>
      </w:r>
      <w:r>
        <w:rPr>
          <w:sz w:val="28"/>
        </w:rPr>
        <w:t>уч-ся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наименование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)»</w:t>
      </w:r>
      <w:r>
        <w:rPr>
          <w:spacing w:val="-9"/>
          <w:sz w:val="28"/>
        </w:rPr>
        <w:t xml:space="preserve"> </w:t>
      </w:r>
      <w:r>
        <w:rPr>
          <w:sz w:val="28"/>
        </w:rPr>
        <w:t>Ф.И.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Преподаватель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– Ф.И.О.</w:t>
      </w:r>
    </w:p>
    <w:p w:rsidR="008F5C06" w:rsidRDefault="00671B4A">
      <w:pPr>
        <w:pStyle w:val="a3"/>
        <w:spacing w:line="321" w:lineRule="exact"/>
        <w:ind w:right="763"/>
        <w:jc w:val="center"/>
      </w:pPr>
      <w:r>
        <w:t>Текст………………………………………………………………………………….</w:t>
      </w: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rPr>
          <w:sz w:val="30"/>
        </w:rPr>
      </w:pPr>
    </w:p>
    <w:p w:rsidR="008F5C06" w:rsidRDefault="008F5C06">
      <w:pPr>
        <w:pStyle w:val="a3"/>
        <w:spacing w:before="2"/>
        <w:rPr>
          <w:sz w:val="26"/>
        </w:rPr>
      </w:pPr>
    </w:p>
    <w:p w:rsidR="008F5C06" w:rsidRDefault="00671B4A">
      <w:pPr>
        <w:pStyle w:val="a3"/>
        <w:ind w:left="1165" w:right="614"/>
        <w:jc w:val="center"/>
      </w:pPr>
      <w:r>
        <w:t>г.</w:t>
      </w:r>
      <w:r>
        <w:rPr>
          <w:spacing w:val="-4"/>
        </w:rPr>
        <w:t xml:space="preserve"> </w:t>
      </w:r>
      <w:r>
        <w:t>Новосибирск,</w:t>
      </w:r>
      <w:r>
        <w:rPr>
          <w:spacing w:val="-4"/>
        </w:rPr>
        <w:t xml:space="preserve"> </w:t>
      </w:r>
      <w:r>
        <w:t>2022</w:t>
      </w:r>
    </w:p>
    <w:p w:rsidR="008F5C06" w:rsidRDefault="008F5C06">
      <w:pPr>
        <w:jc w:val="center"/>
        <w:sectPr w:rsidR="008F5C06">
          <w:pgSz w:w="11910" w:h="16840"/>
          <w:pgMar w:top="2060" w:right="100" w:bottom="280" w:left="940" w:header="1231" w:footer="0" w:gutter="0"/>
          <w:cols w:space="720"/>
        </w:sectPr>
      </w:pPr>
    </w:p>
    <w:p w:rsidR="008F5C06" w:rsidRDefault="008F5C06">
      <w:pPr>
        <w:pStyle w:val="a3"/>
        <w:spacing w:before="3"/>
        <w:rPr>
          <w:sz w:val="20"/>
        </w:rPr>
      </w:pPr>
    </w:p>
    <w:p w:rsidR="008F5C06" w:rsidRDefault="00671B4A">
      <w:pPr>
        <w:pStyle w:val="a3"/>
        <w:spacing w:before="89"/>
        <w:ind w:left="1095" w:right="1085"/>
        <w:jc w:val="center"/>
      </w:pPr>
      <w:r>
        <w:rPr>
          <w:u w:val="single"/>
        </w:rPr>
        <w:t>Банковские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реквизиты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оплаты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регистрационного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взноса</w:t>
      </w:r>
    </w:p>
    <w:p w:rsidR="008F5C06" w:rsidRDefault="008F5C06">
      <w:pPr>
        <w:pStyle w:val="a3"/>
        <w:spacing w:before="3"/>
        <w:rPr>
          <w:sz w:val="20"/>
        </w:rPr>
      </w:pPr>
    </w:p>
    <w:p w:rsidR="008F5C06" w:rsidRDefault="00671B4A">
      <w:pPr>
        <w:pStyle w:val="a3"/>
        <w:spacing w:before="89" w:line="322" w:lineRule="exact"/>
        <w:ind w:left="337"/>
      </w:pPr>
      <w:r>
        <w:t>ОБРАЗЕЦ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ПЛАТЕЖНОГО</w:t>
      </w:r>
      <w:r>
        <w:rPr>
          <w:spacing w:val="-5"/>
        </w:rPr>
        <w:t xml:space="preserve"> </w:t>
      </w:r>
      <w:r>
        <w:t>ПОРУЧЕНИЯ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БАНКЕ</w:t>
      </w:r>
    </w:p>
    <w:p w:rsidR="008F5C06" w:rsidRDefault="00671B4A">
      <w:pPr>
        <w:pStyle w:val="a3"/>
        <w:spacing w:line="322" w:lineRule="exact"/>
        <w:ind w:left="337"/>
      </w:pPr>
      <w:r>
        <w:t>Наименование</w:t>
      </w:r>
      <w:r>
        <w:rPr>
          <w:spacing w:val="-4"/>
        </w:rPr>
        <w:t xml:space="preserve"> </w:t>
      </w:r>
      <w:r>
        <w:t>получателя</w:t>
      </w:r>
      <w:r>
        <w:rPr>
          <w:spacing w:val="-4"/>
        </w:rPr>
        <w:t xml:space="preserve"> </w:t>
      </w:r>
      <w:r>
        <w:t>платежа:</w:t>
      </w:r>
    </w:p>
    <w:p w:rsidR="008F5C06" w:rsidRDefault="00671B4A">
      <w:pPr>
        <w:pStyle w:val="a3"/>
        <w:ind w:left="337" w:right="2046"/>
      </w:pPr>
      <w:r>
        <w:t>МФ и НП НСО (ГАПОУ НСО НМК им. А.Ф. Мурова, л/сч 020100125)</w:t>
      </w:r>
      <w:r>
        <w:rPr>
          <w:spacing w:val="-67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/ КПП:</w:t>
      </w:r>
      <w:r>
        <w:rPr>
          <w:spacing w:val="1"/>
        </w:rPr>
        <w:t xml:space="preserve"> </w:t>
      </w:r>
      <w:r>
        <w:t>5406016667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540601001</w:t>
      </w:r>
    </w:p>
    <w:p w:rsidR="008F5C06" w:rsidRDefault="00671B4A">
      <w:pPr>
        <w:pStyle w:val="a3"/>
        <w:spacing w:line="321" w:lineRule="exact"/>
        <w:ind w:left="337"/>
      </w:pPr>
      <w:r>
        <w:t>Код</w:t>
      </w:r>
      <w:r>
        <w:rPr>
          <w:spacing w:val="-3"/>
        </w:rPr>
        <w:t xml:space="preserve"> </w:t>
      </w:r>
      <w:r>
        <w:t>ОКТМО:</w:t>
      </w:r>
      <w:r>
        <w:rPr>
          <w:spacing w:val="-2"/>
        </w:rPr>
        <w:t xml:space="preserve"> </w:t>
      </w:r>
      <w:r>
        <w:t>50701000</w:t>
      </w:r>
    </w:p>
    <w:p w:rsidR="008F5C06" w:rsidRDefault="00671B4A">
      <w:pPr>
        <w:pStyle w:val="a3"/>
        <w:spacing w:before="1"/>
        <w:ind w:left="337" w:right="423"/>
      </w:pPr>
      <w:r>
        <w:t>Номер казначейского счета получателя платежа: 03224643500000005100</w:t>
      </w:r>
      <w:r>
        <w:rPr>
          <w:spacing w:val="1"/>
        </w:rPr>
        <w:t xml:space="preserve"> </w:t>
      </w:r>
      <w:r>
        <w:t>Наименование банка: СИБИРСКОЕ ГУ БАНКА РОССИИ //УФК по Новосибирской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НОВОСИБИРСК</w:t>
      </w:r>
    </w:p>
    <w:p w:rsidR="008F5C06" w:rsidRDefault="00671B4A">
      <w:pPr>
        <w:pStyle w:val="a3"/>
        <w:spacing w:line="321" w:lineRule="exact"/>
        <w:ind w:left="337"/>
      </w:pPr>
      <w:r>
        <w:t>БИК:</w:t>
      </w:r>
      <w:r>
        <w:rPr>
          <w:spacing w:val="-3"/>
        </w:rPr>
        <w:t xml:space="preserve"> </w:t>
      </w:r>
      <w:r>
        <w:t>ТОФК</w:t>
      </w:r>
      <w:r>
        <w:rPr>
          <w:spacing w:val="-4"/>
        </w:rPr>
        <w:t xml:space="preserve"> </w:t>
      </w:r>
      <w:r>
        <w:t>015004950</w:t>
      </w:r>
    </w:p>
    <w:p w:rsidR="008F5C06" w:rsidRDefault="00671B4A">
      <w:pPr>
        <w:pStyle w:val="a3"/>
        <w:spacing w:line="322" w:lineRule="exact"/>
        <w:ind w:left="337"/>
      </w:pPr>
      <w:r>
        <w:t>Единый</w:t>
      </w:r>
      <w:r>
        <w:rPr>
          <w:spacing w:val="-6"/>
        </w:rPr>
        <w:t xml:space="preserve"> </w:t>
      </w:r>
      <w:r>
        <w:t>казначейский</w:t>
      </w:r>
      <w:r>
        <w:rPr>
          <w:spacing w:val="-6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40102810445370000043</w:t>
      </w:r>
    </w:p>
    <w:p w:rsidR="008F5C06" w:rsidRDefault="00671B4A">
      <w:pPr>
        <w:pStyle w:val="a3"/>
        <w:ind w:left="337"/>
      </w:pPr>
      <w:r>
        <w:t>Наименование</w:t>
      </w:r>
      <w:r>
        <w:rPr>
          <w:spacing w:val="-3"/>
        </w:rPr>
        <w:t xml:space="preserve"> </w:t>
      </w:r>
      <w:r>
        <w:t>платежа:</w:t>
      </w:r>
      <w:r>
        <w:rPr>
          <w:spacing w:val="-2"/>
        </w:rPr>
        <w:t xml:space="preserve"> </w:t>
      </w:r>
      <w:r>
        <w:t>(000</w:t>
      </w:r>
      <w:r>
        <w:rPr>
          <w:spacing w:val="-6"/>
        </w:rPr>
        <w:t xml:space="preserve"> </w:t>
      </w:r>
      <w:r>
        <w:t>0000</w:t>
      </w:r>
      <w:r>
        <w:rPr>
          <w:spacing w:val="-1"/>
        </w:rPr>
        <w:t xml:space="preserve"> </w:t>
      </w:r>
      <w:r>
        <w:t>0000000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130=</w:t>
      </w:r>
      <w:r>
        <w:rPr>
          <w:spacing w:val="-3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платежа)</w:t>
      </w:r>
      <w:r>
        <w:rPr>
          <w:spacing w:val="-3"/>
        </w:rPr>
        <w:t xml:space="preserve"> </w:t>
      </w:r>
      <w:r>
        <w:t>КОСГУ</w:t>
      </w:r>
      <w:r>
        <w:rPr>
          <w:spacing w:val="-6"/>
        </w:rPr>
        <w:t xml:space="preserve"> </w:t>
      </w:r>
      <w:r>
        <w:t>131</w:t>
      </w:r>
    </w:p>
    <w:p w:rsidR="008F5C06" w:rsidRDefault="00671B4A">
      <w:pPr>
        <w:pStyle w:val="a3"/>
        <w:spacing w:before="2" w:line="322" w:lineRule="exact"/>
        <w:ind w:left="337"/>
      </w:pPr>
      <w:r>
        <w:t>т.с.</w:t>
      </w:r>
      <w:r>
        <w:rPr>
          <w:spacing w:val="-4"/>
        </w:rPr>
        <w:t xml:space="preserve"> </w:t>
      </w:r>
      <w:r>
        <w:t>04.02.02</w:t>
      </w:r>
    </w:p>
    <w:p w:rsidR="008F5C06" w:rsidRDefault="00671B4A">
      <w:pPr>
        <w:pStyle w:val="a3"/>
        <w:spacing w:line="322" w:lineRule="exact"/>
        <w:ind w:left="337"/>
      </w:pPr>
      <w:r>
        <w:t>Оплата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литературе</w:t>
      </w:r>
    </w:p>
    <w:p w:rsidR="008F5C06" w:rsidRDefault="00671B4A">
      <w:pPr>
        <w:pStyle w:val="a3"/>
        <w:spacing w:line="322" w:lineRule="exact"/>
        <w:ind w:left="337"/>
      </w:pPr>
      <w:r>
        <w:t>Код</w:t>
      </w:r>
      <w:r>
        <w:rPr>
          <w:spacing w:val="-5"/>
        </w:rPr>
        <w:t xml:space="preserve"> </w:t>
      </w:r>
      <w:r>
        <w:t>бюджетной</w:t>
      </w:r>
      <w:r>
        <w:rPr>
          <w:spacing w:val="-3"/>
        </w:rPr>
        <w:t xml:space="preserve"> </w:t>
      </w:r>
      <w:r>
        <w:t>классификации: 000</w:t>
      </w:r>
      <w:r>
        <w:rPr>
          <w:spacing w:val="-2"/>
        </w:rPr>
        <w:t xml:space="preserve"> </w:t>
      </w:r>
      <w:r>
        <w:t>0000</w:t>
      </w:r>
      <w:r>
        <w:rPr>
          <w:spacing w:val="-6"/>
        </w:rPr>
        <w:t xml:space="preserve"> </w:t>
      </w:r>
      <w:r>
        <w:t>0000000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130</w:t>
      </w:r>
    </w:p>
    <w:p w:rsidR="008F5C06" w:rsidRDefault="00671B4A">
      <w:pPr>
        <w:pStyle w:val="a3"/>
        <w:ind w:left="337"/>
      </w:pPr>
      <w:r>
        <w:t>В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платежа</w:t>
      </w:r>
      <w:r>
        <w:rPr>
          <w:spacing w:val="-3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КОСГУ</w:t>
      </w:r>
      <w:r>
        <w:rPr>
          <w:spacing w:val="-2"/>
        </w:rPr>
        <w:t xml:space="preserve"> </w:t>
      </w:r>
      <w:r>
        <w:t>131;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04.02.02</w:t>
      </w: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rPr>
          <w:sz w:val="20"/>
        </w:rPr>
      </w:pPr>
    </w:p>
    <w:p w:rsidR="008F5C06" w:rsidRDefault="008F5C06">
      <w:pPr>
        <w:pStyle w:val="a3"/>
        <w:rPr>
          <w:sz w:val="20"/>
        </w:rPr>
      </w:pPr>
    </w:p>
    <w:p w:rsidR="008F5C06" w:rsidRDefault="00BC0AFB">
      <w:pPr>
        <w:pStyle w:val="a3"/>
        <w:rPr>
          <w:sz w:val="22"/>
        </w:rPr>
      </w:pPr>
      <w:r>
        <w:pict>
          <v:shape id="_x0000_s1028" style="position:absolute;margin-left:287.45pt;margin-top:14.9pt;width:63.05pt;height:.1pt;z-index:-15727616;mso-wrap-distance-left:0;mso-wrap-distance-right:0;mso-position-horizontal-relative:page" coordorigin="5749,298" coordsize="1261,0" o:spt="100" adj="0,,0" path="m5749,298r980,m6731,298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F5C06" w:rsidRDefault="008F5C06">
      <w:pPr>
        <w:sectPr w:rsidR="008F5C06">
          <w:pgSz w:w="11910" w:h="16840"/>
          <w:pgMar w:top="2040" w:right="100" w:bottom="280" w:left="940" w:header="1231" w:footer="0" w:gutter="0"/>
          <w:cols w:space="720"/>
        </w:sectPr>
      </w:pPr>
    </w:p>
    <w:p w:rsidR="008F5C06" w:rsidRDefault="008F5C06">
      <w:pPr>
        <w:pStyle w:val="a3"/>
        <w:spacing w:before="7"/>
        <w:rPr>
          <w:sz w:val="20"/>
        </w:rPr>
      </w:pPr>
    </w:p>
    <w:p w:rsidR="008F5C06" w:rsidRDefault="00671B4A">
      <w:pPr>
        <w:pStyle w:val="1"/>
        <w:spacing w:before="89"/>
        <w:ind w:left="2953" w:right="3077" w:hanging="1"/>
      </w:pPr>
      <w:r>
        <w:t>Состав организационного комитета</w:t>
      </w:r>
      <w:r>
        <w:rPr>
          <w:spacing w:val="1"/>
        </w:rPr>
        <w:t xml:space="preserve"> </w:t>
      </w:r>
      <w:r>
        <w:t>областного конкурса по музыкальной</w:t>
      </w:r>
      <w:r>
        <w:rPr>
          <w:spacing w:val="-67"/>
        </w:rPr>
        <w:t xml:space="preserve"> </w:t>
      </w:r>
      <w:r>
        <w:t>литературе</w:t>
      </w:r>
    </w:p>
    <w:p w:rsidR="008F5C06" w:rsidRDefault="008F5C06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16"/>
        <w:gridCol w:w="422"/>
        <w:gridCol w:w="7202"/>
      </w:tblGrid>
      <w:tr w:rsidR="008F5C06">
        <w:trPr>
          <w:trHeight w:val="637"/>
        </w:trPr>
        <w:tc>
          <w:tcPr>
            <w:tcW w:w="3016" w:type="dxa"/>
          </w:tcPr>
          <w:p w:rsidR="008F5C06" w:rsidRDefault="00671B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Милогулов</w:t>
            </w:r>
          </w:p>
          <w:p w:rsidR="008F5C06" w:rsidRDefault="00671B4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Григорий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Викторович</w:t>
            </w:r>
          </w:p>
        </w:tc>
        <w:tc>
          <w:tcPr>
            <w:tcW w:w="422" w:type="dxa"/>
          </w:tcPr>
          <w:p w:rsidR="008F5C06" w:rsidRDefault="00671B4A"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2" w:type="dxa"/>
          </w:tcPr>
          <w:p w:rsidR="008F5C06" w:rsidRDefault="00671B4A">
            <w:pPr>
              <w:pStyle w:val="TableParagraph"/>
              <w:tabs>
                <w:tab w:val="left" w:pos="2027"/>
                <w:tab w:val="left" w:pos="3583"/>
                <w:tab w:val="left" w:pos="5129"/>
              </w:tabs>
              <w:spacing w:line="311" w:lineRule="exact"/>
              <w:ind w:left="16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министра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Новосибирской</w:t>
            </w:r>
          </w:p>
          <w:p w:rsidR="008F5C06" w:rsidRDefault="00671B4A">
            <w:pPr>
              <w:pStyle w:val="TableParagraph"/>
              <w:spacing w:line="307" w:lineRule="exact"/>
              <w:ind w:left="165"/>
              <w:rPr>
                <w:sz w:val="28"/>
              </w:rPr>
            </w:pPr>
            <w:r>
              <w:rPr>
                <w:sz w:val="28"/>
              </w:rPr>
              <w:t>области,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комитета;</w:t>
            </w:r>
          </w:p>
        </w:tc>
      </w:tr>
      <w:tr w:rsidR="008F5C06">
        <w:trPr>
          <w:trHeight w:val="1613"/>
        </w:trPr>
        <w:tc>
          <w:tcPr>
            <w:tcW w:w="3016" w:type="dxa"/>
          </w:tcPr>
          <w:p w:rsidR="008F5C06" w:rsidRDefault="00671B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Иванова</w:t>
            </w:r>
          </w:p>
          <w:p w:rsidR="008F5C06" w:rsidRDefault="00671B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Ольга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Игоревна</w:t>
            </w:r>
          </w:p>
        </w:tc>
        <w:tc>
          <w:tcPr>
            <w:tcW w:w="422" w:type="dxa"/>
          </w:tcPr>
          <w:p w:rsidR="008F5C06" w:rsidRDefault="00671B4A">
            <w:pPr>
              <w:pStyle w:val="TableParagraph"/>
              <w:spacing w:line="31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2" w:type="dxa"/>
          </w:tcPr>
          <w:p w:rsidR="008F5C06" w:rsidRDefault="00671B4A">
            <w:pPr>
              <w:pStyle w:val="TableParagraph"/>
              <w:ind w:left="165" w:right="263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образования и креативных индустрий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профессионального искусства,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8F5C06" w:rsidRDefault="00671B4A">
            <w:pPr>
              <w:pStyle w:val="TableParagraph"/>
              <w:spacing w:line="322" w:lineRule="exact"/>
              <w:ind w:left="165" w:right="266"/>
              <w:jc w:val="both"/>
              <w:rPr>
                <w:sz w:val="28"/>
              </w:rPr>
            </w:pPr>
            <w:r>
              <w:rPr>
                <w:sz w:val="28"/>
              </w:rPr>
              <w:t>Новосибирской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организационного комитета;</w:t>
            </w:r>
          </w:p>
        </w:tc>
      </w:tr>
      <w:tr w:rsidR="008F5C06">
        <w:trPr>
          <w:trHeight w:val="968"/>
        </w:trPr>
        <w:tc>
          <w:tcPr>
            <w:tcW w:w="3016" w:type="dxa"/>
          </w:tcPr>
          <w:p w:rsidR="008F5C06" w:rsidRDefault="00671B4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Анохин</w:t>
            </w:r>
          </w:p>
          <w:p w:rsidR="008F5C06" w:rsidRDefault="00671B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Вячеслав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Игоревич</w:t>
            </w:r>
          </w:p>
        </w:tc>
        <w:tc>
          <w:tcPr>
            <w:tcW w:w="422" w:type="dxa"/>
          </w:tcPr>
          <w:p w:rsidR="008F5C06" w:rsidRDefault="00671B4A">
            <w:pPr>
              <w:pStyle w:val="TableParagraph"/>
              <w:spacing w:line="31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2" w:type="dxa"/>
          </w:tcPr>
          <w:p w:rsidR="008F5C06" w:rsidRDefault="00671B4A">
            <w:pPr>
              <w:pStyle w:val="TableParagraph"/>
              <w:spacing w:line="322" w:lineRule="exact"/>
              <w:ind w:left="165" w:right="266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Новосибирского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А.Ф. Мурова,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организационного комитета;</w:t>
            </w:r>
          </w:p>
        </w:tc>
      </w:tr>
      <w:tr w:rsidR="008F5C06">
        <w:trPr>
          <w:trHeight w:val="1288"/>
        </w:trPr>
        <w:tc>
          <w:tcPr>
            <w:tcW w:w="3016" w:type="dxa"/>
          </w:tcPr>
          <w:p w:rsidR="008F5C06" w:rsidRDefault="00671B4A">
            <w:pPr>
              <w:pStyle w:val="TableParagraph"/>
              <w:ind w:right="703"/>
              <w:rPr>
                <w:sz w:val="28"/>
              </w:rPr>
            </w:pPr>
            <w:r>
              <w:rPr>
                <w:sz w:val="28"/>
              </w:rPr>
              <w:t>Дорожкова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Юрьевна</w:t>
            </w:r>
          </w:p>
        </w:tc>
        <w:tc>
          <w:tcPr>
            <w:tcW w:w="422" w:type="dxa"/>
          </w:tcPr>
          <w:p w:rsidR="008F5C06" w:rsidRDefault="00671B4A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2" w:type="dxa"/>
          </w:tcPr>
          <w:p w:rsidR="008F5C06" w:rsidRDefault="00671B4A">
            <w:pPr>
              <w:pStyle w:val="TableParagraph"/>
              <w:ind w:left="165" w:right="269"/>
              <w:jc w:val="both"/>
              <w:rPr>
                <w:sz w:val="28"/>
              </w:rPr>
            </w:pPr>
            <w:r>
              <w:rPr>
                <w:sz w:val="28"/>
              </w:rPr>
              <w:t>консультант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</w:p>
          <w:p w:rsidR="008F5C06" w:rsidRDefault="00671B4A">
            <w:pPr>
              <w:pStyle w:val="TableParagraph"/>
              <w:spacing w:line="308" w:lineRule="exact"/>
              <w:ind w:left="165"/>
              <w:jc w:val="bot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Новосибирской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области;</w:t>
            </w:r>
          </w:p>
        </w:tc>
      </w:tr>
      <w:tr w:rsidR="008F5C06">
        <w:trPr>
          <w:trHeight w:val="966"/>
        </w:trPr>
        <w:tc>
          <w:tcPr>
            <w:tcW w:w="3016" w:type="dxa"/>
          </w:tcPr>
          <w:p w:rsidR="008F5C06" w:rsidRDefault="00671B4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Осиян</w:t>
            </w:r>
          </w:p>
          <w:p w:rsidR="008F5C06" w:rsidRDefault="00671B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Викторовна</w:t>
            </w:r>
          </w:p>
        </w:tc>
        <w:tc>
          <w:tcPr>
            <w:tcW w:w="422" w:type="dxa"/>
          </w:tcPr>
          <w:p w:rsidR="008F5C06" w:rsidRDefault="00671B4A">
            <w:pPr>
              <w:pStyle w:val="TableParagraph"/>
              <w:spacing w:line="318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2" w:type="dxa"/>
          </w:tcPr>
          <w:p w:rsidR="008F5C06" w:rsidRDefault="00671B4A">
            <w:pPr>
              <w:pStyle w:val="TableParagraph"/>
              <w:tabs>
                <w:tab w:val="left" w:pos="2455"/>
                <w:tab w:val="left" w:pos="4432"/>
              </w:tabs>
              <w:spacing w:line="317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преподаватель,</w:t>
            </w:r>
            <w:r>
              <w:rPr>
                <w:sz w:val="28"/>
              </w:rPr>
              <w:tab/>
              <w:t>заведующий</w:t>
            </w:r>
            <w:r>
              <w:rPr>
                <w:sz w:val="28"/>
              </w:rPr>
              <w:tab/>
              <w:t>предметно-цикловой</w:t>
            </w:r>
          </w:p>
          <w:p w:rsidR="008F5C06" w:rsidRDefault="00671B4A"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комиссией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«Музыкальная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литература»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Новосибирского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колледжа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Мурова;</w:t>
            </w:r>
          </w:p>
        </w:tc>
      </w:tr>
      <w:tr w:rsidR="008F5C06">
        <w:trPr>
          <w:trHeight w:val="966"/>
        </w:trPr>
        <w:tc>
          <w:tcPr>
            <w:tcW w:w="3016" w:type="dxa"/>
          </w:tcPr>
          <w:p w:rsidR="008F5C06" w:rsidRDefault="00671B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Осиян</w:t>
            </w:r>
          </w:p>
          <w:p w:rsidR="008F5C06" w:rsidRDefault="00671B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Викторовна</w:t>
            </w:r>
          </w:p>
        </w:tc>
        <w:tc>
          <w:tcPr>
            <w:tcW w:w="422" w:type="dxa"/>
          </w:tcPr>
          <w:p w:rsidR="008F5C06" w:rsidRDefault="00671B4A">
            <w:pPr>
              <w:pStyle w:val="TableParagraph"/>
              <w:spacing w:line="316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2" w:type="dxa"/>
          </w:tcPr>
          <w:p w:rsidR="008F5C06" w:rsidRDefault="00671B4A">
            <w:pPr>
              <w:pStyle w:val="TableParagraph"/>
              <w:tabs>
                <w:tab w:val="left" w:pos="2290"/>
                <w:tab w:val="left" w:pos="4414"/>
              </w:tabs>
              <w:spacing w:line="316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преподаватель,</w:t>
            </w:r>
            <w:r>
              <w:rPr>
                <w:sz w:val="28"/>
              </w:rPr>
              <w:tab/>
              <w:t>заведующий</w:t>
            </w:r>
            <w:r>
              <w:rPr>
                <w:sz w:val="28"/>
              </w:rPr>
              <w:tab/>
              <w:t>предметно-цикловой</w:t>
            </w:r>
          </w:p>
          <w:p w:rsidR="008F5C06" w:rsidRDefault="00671B4A">
            <w:pPr>
              <w:pStyle w:val="TableParagraph"/>
              <w:tabs>
                <w:tab w:val="left" w:pos="2290"/>
                <w:tab w:val="left" w:pos="3706"/>
              </w:tabs>
              <w:spacing w:line="322" w:lineRule="exact"/>
              <w:ind w:left="165" w:right="197"/>
              <w:rPr>
                <w:sz w:val="28"/>
              </w:rPr>
            </w:pPr>
            <w:r>
              <w:rPr>
                <w:sz w:val="28"/>
              </w:rPr>
              <w:t>комиссией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«Музыкальная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литература»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Новосибирского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z w:val="28"/>
              </w:rPr>
              <w:tab/>
              <w:t>колледжа</w:t>
            </w:r>
            <w:r>
              <w:rPr>
                <w:sz w:val="28"/>
              </w:rPr>
              <w:tab/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Мурова;</w:t>
            </w:r>
          </w:p>
        </w:tc>
      </w:tr>
      <w:tr w:rsidR="008F5C06">
        <w:trPr>
          <w:trHeight w:val="960"/>
        </w:trPr>
        <w:tc>
          <w:tcPr>
            <w:tcW w:w="3016" w:type="dxa"/>
          </w:tcPr>
          <w:p w:rsidR="008F5C06" w:rsidRDefault="00671B4A">
            <w:pPr>
              <w:pStyle w:val="TableParagraph"/>
              <w:ind w:right="769"/>
              <w:rPr>
                <w:sz w:val="28"/>
              </w:rPr>
            </w:pPr>
            <w:r>
              <w:rPr>
                <w:sz w:val="28"/>
              </w:rPr>
              <w:t>Сапожникова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Борисовна</w:t>
            </w:r>
          </w:p>
        </w:tc>
        <w:tc>
          <w:tcPr>
            <w:tcW w:w="422" w:type="dxa"/>
          </w:tcPr>
          <w:p w:rsidR="008F5C06" w:rsidRDefault="00671B4A">
            <w:pPr>
              <w:pStyle w:val="TableParagraph"/>
              <w:spacing w:line="31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202" w:type="dxa"/>
          </w:tcPr>
          <w:p w:rsidR="008F5C06" w:rsidRDefault="00671B4A">
            <w:pPr>
              <w:pStyle w:val="TableParagraph"/>
              <w:tabs>
                <w:tab w:val="left" w:pos="1868"/>
                <w:tab w:val="left" w:pos="3037"/>
                <w:tab w:val="left" w:pos="3807"/>
                <w:tab w:val="left" w:pos="5238"/>
                <w:tab w:val="left" w:pos="5288"/>
                <w:tab w:val="left" w:pos="5795"/>
                <w:tab w:val="left" w:pos="6803"/>
              </w:tabs>
              <w:ind w:left="165" w:right="269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tab/>
              <w:t>методическим</w:t>
            </w:r>
            <w:r>
              <w:rPr>
                <w:sz w:val="28"/>
              </w:rPr>
              <w:tab/>
              <w:t>кабинетом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ДМШ/ДШИ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  <w:t>Новосибирского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музыкального</w:t>
            </w:r>
          </w:p>
          <w:p w:rsidR="008F5C06" w:rsidRDefault="00671B4A">
            <w:pPr>
              <w:pStyle w:val="TableParagraph"/>
              <w:spacing w:line="301" w:lineRule="exact"/>
              <w:ind w:left="165"/>
              <w:rPr>
                <w:sz w:val="28"/>
              </w:rPr>
            </w:pPr>
            <w:r>
              <w:rPr>
                <w:sz w:val="28"/>
              </w:rPr>
              <w:t>колледжа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Мурова.</w:t>
            </w:r>
          </w:p>
        </w:tc>
      </w:tr>
    </w:tbl>
    <w:p w:rsidR="008F5C06" w:rsidRDefault="008F5C06">
      <w:pPr>
        <w:pStyle w:val="a3"/>
        <w:rPr>
          <w:b/>
          <w:sz w:val="20"/>
        </w:rPr>
      </w:pPr>
    </w:p>
    <w:p w:rsidR="008F5C06" w:rsidRDefault="008F5C06">
      <w:pPr>
        <w:pStyle w:val="a3"/>
        <w:rPr>
          <w:b/>
          <w:sz w:val="20"/>
        </w:rPr>
      </w:pPr>
    </w:p>
    <w:p w:rsidR="008F5C06" w:rsidRDefault="00BC0AFB">
      <w:pPr>
        <w:pStyle w:val="a3"/>
        <w:spacing w:before="8"/>
        <w:rPr>
          <w:b/>
          <w:sz w:val="11"/>
        </w:rPr>
      </w:pPr>
      <w:r>
        <w:pict>
          <v:shape id="_x0000_s1027" style="position:absolute;margin-left:284.1pt;margin-top:8.95pt;width:63.05pt;height:.1pt;z-index:-15727104;mso-wrap-distance-left:0;mso-wrap-distance-right:0;mso-position-horizontal-relative:page" coordorigin="5682,179" coordsize="1261,0" path="m5682,179r1260,e" filled="f" strokeweight=".19811mm">
            <v:path arrowok="t"/>
            <w10:wrap type="topAndBottom" anchorx="page"/>
          </v:shape>
        </w:pict>
      </w:r>
    </w:p>
    <w:p w:rsidR="008F5C06" w:rsidRDefault="008F5C06">
      <w:pPr>
        <w:rPr>
          <w:sz w:val="11"/>
        </w:rPr>
        <w:sectPr w:rsidR="008F5C06">
          <w:headerReference w:type="default" r:id="rId18"/>
          <w:pgSz w:w="11910" w:h="16840"/>
          <w:pgMar w:top="2500" w:right="100" w:bottom="280" w:left="940" w:header="1231" w:footer="0" w:gutter="0"/>
          <w:cols w:space="720"/>
        </w:sectPr>
      </w:pPr>
    </w:p>
    <w:p w:rsidR="008F5C06" w:rsidRDefault="008F5C06">
      <w:pPr>
        <w:pStyle w:val="a3"/>
        <w:spacing w:before="7"/>
        <w:rPr>
          <w:b/>
          <w:sz w:val="20"/>
        </w:rPr>
      </w:pPr>
    </w:p>
    <w:p w:rsidR="008F5C06" w:rsidRDefault="00671B4A">
      <w:pPr>
        <w:spacing w:before="89"/>
        <w:ind w:left="3565" w:right="3265" w:hanging="411"/>
        <w:rPr>
          <w:b/>
          <w:sz w:val="28"/>
        </w:rPr>
      </w:pPr>
      <w:r>
        <w:rPr>
          <w:b/>
          <w:sz w:val="28"/>
        </w:rPr>
        <w:t>Состав жюри областного конкурса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музыкальной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литературе</w:t>
      </w:r>
    </w:p>
    <w:p w:rsidR="008F5C06" w:rsidRDefault="008F5C06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023"/>
        <w:gridCol w:w="273"/>
        <w:gridCol w:w="7314"/>
      </w:tblGrid>
      <w:tr w:rsidR="008F5C06">
        <w:trPr>
          <w:trHeight w:val="1926"/>
        </w:trPr>
        <w:tc>
          <w:tcPr>
            <w:tcW w:w="3023" w:type="dxa"/>
          </w:tcPr>
          <w:p w:rsidR="008F5C06" w:rsidRDefault="00671B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Смирнова</w:t>
            </w:r>
          </w:p>
          <w:p w:rsidR="008F5C06" w:rsidRDefault="00671B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Татьяна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Вячеславовна</w:t>
            </w:r>
          </w:p>
        </w:tc>
        <w:tc>
          <w:tcPr>
            <w:tcW w:w="273" w:type="dxa"/>
          </w:tcPr>
          <w:p w:rsidR="008F5C06" w:rsidRDefault="00671B4A">
            <w:pPr>
              <w:pStyle w:val="TableParagraph"/>
              <w:spacing w:line="311" w:lineRule="exact"/>
              <w:ind w:left="0" w:right="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14" w:type="dxa"/>
          </w:tcPr>
          <w:p w:rsidR="008F5C06" w:rsidRDefault="00671B4A">
            <w:pPr>
              <w:pStyle w:val="TableParagraph"/>
              <w:tabs>
                <w:tab w:val="left" w:pos="2578"/>
                <w:tab w:val="left" w:pos="5891"/>
              </w:tabs>
              <w:ind w:left="24" w:right="268"/>
              <w:jc w:val="both"/>
              <w:rPr>
                <w:sz w:val="28"/>
              </w:rPr>
            </w:pPr>
            <w:r>
              <w:rPr>
                <w:sz w:val="28"/>
              </w:rPr>
              <w:t>доцент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кафедры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Новосибирской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консерватории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 Глинки,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преподаватель</w:t>
            </w:r>
            <w:r>
              <w:rPr>
                <w:sz w:val="28"/>
              </w:rPr>
              <w:tab/>
              <w:t>предметно-цикловой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комиссии</w:t>
            </w:r>
          </w:p>
          <w:p w:rsidR="008F5C06" w:rsidRDefault="00671B4A">
            <w:pPr>
              <w:pStyle w:val="TableParagraph"/>
              <w:tabs>
                <w:tab w:val="left" w:pos="2689"/>
                <w:tab w:val="left" w:pos="5062"/>
              </w:tabs>
              <w:spacing w:line="321" w:lineRule="exact"/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z w:val="28"/>
              </w:rPr>
              <w:tab/>
              <w:t>литература»</w:t>
            </w:r>
            <w:r>
              <w:rPr>
                <w:sz w:val="28"/>
              </w:rPr>
              <w:tab/>
              <w:t>Новосибирского</w:t>
            </w:r>
          </w:p>
          <w:p w:rsidR="008F5C06" w:rsidRDefault="00671B4A">
            <w:pPr>
              <w:pStyle w:val="TableParagraph"/>
              <w:spacing w:line="322" w:lineRule="exact"/>
              <w:ind w:left="24" w:right="269"/>
              <w:jc w:val="both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жюри;</w:t>
            </w:r>
          </w:p>
        </w:tc>
      </w:tr>
      <w:tr w:rsidR="008F5C06">
        <w:trPr>
          <w:trHeight w:val="1282"/>
        </w:trPr>
        <w:tc>
          <w:tcPr>
            <w:tcW w:w="3023" w:type="dxa"/>
          </w:tcPr>
          <w:p w:rsidR="008F5C06" w:rsidRDefault="00671B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Карман</w:t>
            </w:r>
          </w:p>
          <w:p w:rsidR="008F5C06" w:rsidRDefault="00671B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Витальевна</w:t>
            </w:r>
          </w:p>
        </w:tc>
        <w:tc>
          <w:tcPr>
            <w:tcW w:w="273" w:type="dxa"/>
          </w:tcPr>
          <w:p w:rsidR="008F5C06" w:rsidRDefault="00671B4A">
            <w:pPr>
              <w:pStyle w:val="TableParagraph"/>
              <w:spacing w:line="313" w:lineRule="exact"/>
              <w:ind w:left="0" w:right="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14" w:type="dxa"/>
          </w:tcPr>
          <w:p w:rsidR="008F5C06" w:rsidRDefault="00671B4A">
            <w:pPr>
              <w:pStyle w:val="TableParagraph"/>
              <w:tabs>
                <w:tab w:val="left" w:pos="2576"/>
                <w:tab w:val="left" w:pos="5891"/>
              </w:tabs>
              <w:spacing w:line="312" w:lineRule="exact"/>
              <w:ind w:left="24"/>
              <w:jc w:val="both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  <w:r>
              <w:rPr>
                <w:sz w:val="28"/>
              </w:rPr>
              <w:tab/>
              <w:t>предметно-цикловой</w:t>
            </w:r>
            <w:r>
              <w:rPr>
                <w:sz w:val="28"/>
              </w:rPr>
              <w:tab/>
              <w:t>комиссии</w:t>
            </w:r>
          </w:p>
          <w:p w:rsidR="008F5C06" w:rsidRDefault="00671B4A">
            <w:pPr>
              <w:pStyle w:val="TableParagraph"/>
              <w:tabs>
                <w:tab w:val="left" w:pos="2689"/>
                <w:tab w:val="left" w:pos="5065"/>
              </w:tabs>
              <w:spacing w:line="322" w:lineRule="exact"/>
              <w:ind w:left="24" w:right="271"/>
              <w:jc w:val="both"/>
              <w:rPr>
                <w:sz w:val="28"/>
              </w:rPr>
            </w:pPr>
            <w:r>
              <w:rPr>
                <w:sz w:val="28"/>
              </w:rPr>
              <w:t>«Музыкальная</w:t>
            </w:r>
            <w:r>
              <w:rPr>
                <w:sz w:val="28"/>
              </w:rPr>
              <w:tab/>
              <w:t>литература»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Новосибирского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искусствоведения;</w:t>
            </w:r>
          </w:p>
        </w:tc>
      </w:tr>
      <w:tr w:rsidR="008F5C06">
        <w:trPr>
          <w:trHeight w:val="967"/>
        </w:trPr>
        <w:tc>
          <w:tcPr>
            <w:tcW w:w="3023" w:type="dxa"/>
          </w:tcPr>
          <w:p w:rsidR="008F5C06" w:rsidRDefault="00671B4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Осиян</w:t>
            </w:r>
          </w:p>
          <w:p w:rsidR="008F5C06" w:rsidRDefault="00671B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Викторовна</w:t>
            </w:r>
          </w:p>
        </w:tc>
        <w:tc>
          <w:tcPr>
            <w:tcW w:w="273" w:type="dxa"/>
          </w:tcPr>
          <w:p w:rsidR="008F5C06" w:rsidRDefault="00671B4A">
            <w:pPr>
              <w:pStyle w:val="TableParagraph"/>
              <w:spacing w:line="316" w:lineRule="exact"/>
              <w:ind w:left="0" w:right="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14" w:type="dxa"/>
          </w:tcPr>
          <w:p w:rsidR="008F5C06" w:rsidRDefault="00671B4A">
            <w:pPr>
              <w:pStyle w:val="TableParagraph"/>
              <w:tabs>
                <w:tab w:val="left" w:pos="1505"/>
                <w:tab w:val="left" w:pos="2473"/>
                <w:tab w:val="left" w:pos="3467"/>
                <w:tab w:val="left" w:pos="4611"/>
                <w:tab w:val="left" w:pos="5134"/>
              </w:tabs>
              <w:ind w:left="24" w:right="197"/>
              <w:rPr>
                <w:sz w:val="28"/>
              </w:rPr>
            </w:pPr>
            <w:r>
              <w:rPr>
                <w:sz w:val="28"/>
              </w:rPr>
              <w:t>преподаватель,</w:t>
            </w:r>
            <w:r>
              <w:rPr>
                <w:sz w:val="28"/>
              </w:rPr>
              <w:tab/>
              <w:t>заведующий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предметно-цикловой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комиссией</w:t>
            </w:r>
            <w:r>
              <w:rPr>
                <w:sz w:val="28"/>
              </w:rPr>
              <w:tab/>
              <w:t>«Музыкальная</w:t>
            </w:r>
            <w:r>
              <w:rPr>
                <w:sz w:val="28"/>
              </w:rPr>
              <w:tab/>
              <w:t>литература»</w:t>
            </w:r>
            <w:r>
              <w:rPr>
                <w:sz w:val="28"/>
              </w:rPr>
              <w:tab/>
              <w:t>Новосибирского</w:t>
            </w:r>
          </w:p>
          <w:p w:rsidR="008F5C06" w:rsidRDefault="00671B4A">
            <w:pPr>
              <w:pStyle w:val="TableParagraph"/>
              <w:spacing w:line="307" w:lineRule="exact"/>
              <w:ind w:left="24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колледжа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Мурова;</w:t>
            </w:r>
          </w:p>
        </w:tc>
      </w:tr>
      <w:tr w:rsidR="008F5C06">
        <w:trPr>
          <w:trHeight w:val="959"/>
        </w:trPr>
        <w:tc>
          <w:tcPr>
            <w:tcW w:w="3023" w:type="dxa"/>
          </w:tcPr>
          <w:p w:rsidR="008F5C06" w:rsidRDefault="00671B4A">
            <w:pPr>
              <w:pStyle w:val="TableParagraph"/>
              <w:ind w:right="776"/>
              <w:rPr>
                <w:sz w:val="28"/>
              </w:rPr>
            </w:pPr>
            <w:r>
              <w:rPr>
                <w:sz w:val="28"/>
              </w:rPr>
              <w:t>Сапожникова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Борисовна</w:t>
            </w:r>
          </w:p>
        </w:tc>
        <w:tc>
          <w:tcPr>
            <w:tcW w:w="273" w:type="dxa"/>
          </w:tcPr>
          <w:p w:rsidR="008F5C06" w:rsidRDefault="00671B4A">
            <w:pPr>
              <w:pStyle w:val="TableParagraph"/>
              <w:spacing w:line="316" w:lineRule="exact"/>
              <w:ind w:left="0" w:right="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14" w:type="dxa"/>
          </w:tcPr>
          <w:p w:rsidR="008F5C06" w:rsidRDefault="00671B4A">
            <w:pPr>
              <w:pStyle w:val="TableParagraph"/>
              <w:tabs>
                <w:tab w:val="left" w:pos="1790"/>
                <w:tab w:val="left" w:pos="3063"/>
                <w:tab w:val="left" w:pos="3764"/>
                <w:tab w:val="left" w:pos="5296"/>
                <w:tab w:val="left" w:pos="5349"/>
                <w:tab w:val="left" w:pos="5850"/>
                <w:tab w:val="left" w:pos="6910"/>
              </w:tabs>
              <w:ind w:left="24" w:right="27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tab/>
              <w:t>методическим</w:t>
            </w:r>
            <w:r>
              <w:rPr>
                <w:sz w:val="28"/>
              </w:rPr>
              <w:tab/>
              <w:t>кабинетом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ДМШ/ДШИ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  <w:t>Новосибирского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музыкального</w:t>
            </w:r>
          </w:p>
          <w:p w:rsidR="008F5C06" w:rsidRDefault="00671B4A">
            <w:pPr>
              <w:pStyle w:val="TableParagraph"/>
              <w:spacing w:line="302" w:lineRule="exact"/>
              <w:ind w:left="24"/>
              <w:rPr>
                <w:sz w:val="28"/>
              </w:rPr>
            </w:pPr>
            <w:r>
              <w:rPr>
                <w:sz w:val="28"/>
              </w:rPr>
              <w:t>колледжа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секретарь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жюри.</w:t>
            </w:r>
          </w:p>
        </w:tc>
      </w:tr>
    </w:tbl>
    <w:p w:rsidR="008F5C06" w:rsidRDefault="008F5C06">
      <w:pPr>
        <w:pStyle w:val="a3"/>
        <w:rPr>
          <w:b/>
          <w:sz w:val="20"/>
        </w:rPr>
      </w:pPr>
    </w:p>
    <w:p w:rsidR="008F5C06" w:rsidRDefault="008F5C06">
      <w:pPr>
        <w:pStyle w:val="a3"/>
        <w:rPr>
          <w:b/>
          <w:sz w:val="20"/>
        </w:rPr>
      </w:pPr>
    </w:p>
    <w:p w:rsidR="008F5C06" w:rsidRDefault="008F5C06">
      <w:pPr>
        <w:pStyle w:val="a3"/>
        <w:rPr>
          <w:b/>
          <w:sz w:val="20"/>
        </w:rPr>
      </w:pPr>
    </w:p>
    <w:p w:rsidR="008F5C06" w:rsidRDefault="00BC0AFB">
      <w:pPr>
        <w:pStyle w:val="a3"/>
        <w:spacing w:before="5"/>
        <w:rPr>
          <w:b/>
          <w:sz w:val="19"/>
        </w:rPr>
      </w:pPr>
      <w:r>
        <w:pict>
          <v:shape id="_x0000_s1026" style="position:absolute;margin-left:311.7pt;margin-top:13.4pt;width:63.05pt;height:.1pt;z-index:-15726592;mso-wrap-distance-left:0;mso-wrap-distance-right:0;mso-position-horizontal-relative:page" coordorigin="6234,268" coordsize="1261,0" path="m6234,268r1261,e" filled="f" strokeweight=".19811mm">
            <v:path arrowok="t"/>
            <w10:wrap type="topAndBottom" anchorx="page"/>
          </v:shape>
        </w:pict>
      </w:r>
    </w:p>
    <w:sectPr w:rsidR="008F5C06">
      <w:pgSz w:w="11910" w:h="16840"/>
      <w:pgMar w:top="2500" w:right="100" w:bottom="280" w:left="940" w:header="12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AFB" w:rsidRDefault="00BC0AFB">
      <w:r>
        <w:separator/>
      </w:r>
    </w:p>
  </w:endnote>
  <w:endnote w:type="continuationSeparator" w:id="0">
    <w:p w:rsidR="00BC0AFB" w:rsidRDefault="00BC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AFB" w:rsidRDefault="00BC0AFB">
      <w:r>
        <w:separator/>
      </w:r>
    </w:p>
  </w:footnote>
  <w:footnote w:type="continuationSeparator" w:id="0">
    <w:p w:rsidR="00BC0AFB" w:rsidRDefault="00BC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06" w:rsidRDefault="00BC0A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5pt;margin-top:35.25pt;width:11pt;height:13.05pt;z-index:-15950848;mso-position-horizontal-relative:page;mso-position-vertical-relative:page" filled="f" stroked="f">
          <v:textbox inset="0,0,0,0">
            <w:txbxContent>
              <w:p w:rsidR="008F5C06" w:rsidRDefault="00671B4A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919B4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06" w:rsidRDefault="008F5C06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06" w:rsidRDefault="00BC0A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45pt;margin-top:60.55pt;width:152.8pt;height:42.95pt;z-index:-15950336;mso-position-horizontal-relative:page;mso-position-vertical-relative:page" filled="f" stroked="f">
          <v:textbox inset="0,0,0,0">
            <w:txbxContent>
              <w:p w:rsidR="008F5C06" w:rsidRDefault="00671B4A">
                <w:pPr>
                  <w:spacing w:before="10"/>
                  <w:ind w:left="421" w:right="78" w:hanging="402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Приложение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19B4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к Положению</w:t>
                </w:r>
                <w:r>
                  <w:rPr>
                    <w:spacing w:val="-5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областного конкурса по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музыкальной</w:t>
                </w:r>
                <w:r>
                  <w:rPr>
                    <w:spacing w:val="-7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литературе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06" w:rsidRDefault="00BC0A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9pt;margin-top:60.55pt;width:146.4pt;height:65.95pt;z-index:-15949824;mso-position-horizontal-relative:page;mso-position-vertical-relative:page" filled="f" stroked="f">
          <v:textbox inset="0,0,0,0">
            <w:txbxContent>
              <w:p w:rsidR="008F5C06" w:rsidRDefault="00671B4A">
                <w:pPr>
                  <w:pStyle w:val="a3"/>
                  <w:spacing w:before="9"/>
                  <w:ind w:left="20" w:right="18" w:firstLine="363"/>
                  <w:jc w:val="both"/>
                </w:pPr>
                <w:r>
                  <w:t>Утвержден приказом</w:t>
                </w:r>
                <w:r>
                  <w:rPr>
                    <w:spacing w:val="-68"/>
                  </w:rPr>
                  <w:t xml:space="preserve"> </w:t>
                </w:r>
                <w:r>
                  <w:t>министерства культуры</w:t>
                </w:r>
                <w:r>
                  <w:rPr>
                    <w:spacing w:val="-67"/>
                  </w:rPr>
                  <w:t xml:space="preserve"> </w:t>
                </w:r>
                <w:r>
                  <w:t>Новосибирской</w:t>
                </w:r>
                <w:r>
                  <w:rPr>
                    <w:spacing w:val="-10"/>
                  </w:rPr>
                  <w:t xml:space="preserve"> </w:t>
                </w:r>
                <w:r>
                  <w:t>области</w:t>
                </w:r>
              </w:p>
              <w:p w:rsidR="008F5C06" w:rsidRDefault="00671B4A">
                <w:pPr>
                  <w:pStyle w:val="a3"/>
                  <w:spacing w:before="1"/>
                  <w:ind w:left="397"/>
                  <w:jc w:val="both"/>
                </w:pPr>
                <w:r>
                  <w:t>от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u w:val="single"/>
                  </w:rPr>
                  <w:t>09.11.2022</w:t>
                </w:r>
                <w:r>
                  <w:rPr>
                    <w:spacing w:val="-4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u w:val="single"/>
                  </w:rPr>
                  <w:t>397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19BF"/>
    <w:multiLevelType w:val="hybridMultilevel"/>
    <w:tmpl w:val="F7704070"/>
    <w:lvl w:ilvl="0" w:tplc="7E26F39A">
      <w:numFmt w:val="bullet"/>
      <w:lvlText w:val="-"/>
      <w:lvlJc w:val="left"/>
      <w:pPr>
        <w:ind w:left="337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E5B16">
      <w:numFmt w:val="bullet"/>
      <w:lvlText w:val="•"/>
      <w:lvlJc w:val="left"/>
      <w:pPr>
        <w:ind w:left="1392" w:hanging="152"/>
      </w:pPr>
      <w:rPr>
        <w:rFonts w:hint="default"/>
        <w:lang w:val="ru-RU" w:eastAsia="en-US" w:bidi="ar-SA"/>
      </w:rPr>
    </w:lvl>
    <w:lvl w:ilvl="2" w:tplc="C9B6C68E">
      <w:numFmt w:val="bullet"/>
      <w:lvlText w:val="•"/>
      <w:lvlJc w:val="left"/>
      <w:pPr>
        <w:ind w:left="2445" w:hanging="152"/>
      </w:pPr>
      <w:rPr>
        <w:rFonts w:hint="default"/>
        <w:lang w:val="ru-RU" w:eastAsia="en-US" w:bidi="ar-SA"/>
      </w:rPr>
    </w:lvl>
    <w:lvl w:ilvl="3" w:tplc="CCBA98F6">
      <w:numFmt w:val="bullet"/>
      <w:lvlText w:val="•"/>
      <w:lvlJc w:val="left"/>
      <w:pPr>
        <w:ind w:left="3497" w:hanging="152"/>
      </w:pPr>
      <w:rPr>
        <w:rFonts w:hint="default"/>
        <w:lang w:val="ru-RU" w:eastAsia="en-US" w:bidi="ar-SA"/>
      </w:rPr>
    </w:lvl>
    <w:lvl w:ilvl="4" w:tplc="9474CC64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5" w:tplc="8F007F36">
      <w:numFmt w:val="bullet"/>
      <w:lvlText w:val="•"/>
      <w:lvlJc w:val="left"/>
      <w:pPr>
        <w:ind w:left="5603" w:hanging="152"/>
      </w:pPr>
      <w:rPr>
        <w:rFonts w:hint="default"/>
        <w:lang w:val="ru-RU" w:eastAsia="en-US" w:bidi="ar-SA"/>
      </w:rPr>
    </w:lvl>
    <w:lvl w:ilvl="6" w:tplc="C324CF40">
      <w:numFmt w:val="bullet"/>
      <w:lvlText w:val="•"/>
      <w:lvlJc w:val="left"/>
      <w:pPr>
        <w:ind w:left="6655" w:hanging="152"/>
      </w:pPr>
      <w:rPr>
        <w:rFonts w:hint="default"/>
        <w:lang w:val="ru-RU" w:eastAsia="en-US" w:bidi="ar-SA"/>
      </w:rPr>
    </w:lvl>
    <w:lvl w:ilvl="7" w:tplc="8806C998">
      <w:numFmt w:val="bullet"/>
      <w:lvlText w:val="•"/>
      <w:lvlJc w:val="left"/>
      <w:pPr>
        <w:ind w:left="7708" w:hanging="152"/>
      </w:pPr>
      <w:rPr>
        <w:rFonts w:hint="default"/>
        <w:lang w:val="ru-RU" w:eastAsia="en-US" w:bidi="ar-SA"/>
      </w:rPr>
    </w:lvl>
    <w:lvl w:ilvl="8" w:tplc="825A1914">
      <w:numFmt w:val="bullet"/>
      <w:lvlText w:val="•"/>
      <w:lvlJc w:val="left"/>
      <w:pPr>
        <w:ind w:left="876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43742A7"/>
    <w:multiLevelType w:val="hybridMultilevel"/>
    <w:tmpl w:val="7EBA113E"/>
    <w:lvl w:ilvl="0" w:tplc="B36A5F7C">
      <w:numFmt w:val="bullet"/>
      <w:lvlText w:val="—"/>
      <w:lvlJc w:val="left"/>
      <w:pPr>
        <w:ind w:left="337" w:hanging="708"/>
      </w:pPr>
      <w:rPr>
        <w:rFonts w:ascii="Times New Roman" w:eastAsia="Times New Roman" w:hAnsi="Times New Roman" w:cs="Times New Roman" w:hint="default"/>
        <w:w w:val="70"/>
        <w:sz w:val="20"/>
        <w:szCs w:val="20"/>
        <w:lang w:val="ru-RU" w:eastAsia="en-US" w:bidi="ar-SA"/>
      </w:rPr>
    </w:lvl>
    <w:lvl w:ilvl="1" w:tplc="B4D250F2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2" w:tplc="DA92CFDC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D1C0702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EBF6C31C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AAB8DF26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6608D256">
      <w:numFmt w:val="bullet"/>
      <w:lvlText w:val="•"/>
      <w:lvlJc w:val="left"/>
      <w:pPr>
        <w:ind w:left="6655" w:hanging="708"/>
      </w:pPr>
      <w:rPr>
        <w:rFonts w:hint="default"/>
        <w:lang w:val="ru-RU" w:eastAsia="en-US" w:bidi="ar-SA"/>
      </w:rPr>
    </w:lvl>
    <w:lvl w:ilvl="7" w:tplc="B972F6B4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E48A1BC6"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78C7895"/>
    <w:multiLevelType w:val="multilevel"/>
    <w:tmpl w:val="A4E2DE1C"/>
    <w:lvl w:ilvl="0">
      <w:start w:val="1"/>
      <w:numFmt w:val="decimal"/>
      <w:lvlText w:val="%1."/>
      <w:lvlJc w:val="left"/>
      <w:pPr>
        <w:ind w:left="118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4BBF3554"/>
    <w:multiLevelType w:val="hybridMultilevel"/>
    <w:tmpl w:val="166CA9D2"/>
    <w:lvl w:ilvl="0" w:tplc="7132F6CC">
      <w:start w:val="1"/>
      <w:numFmt w:val="decimal"/>
      <w:lvlText w:val="%1."/>
      <w:lvlJc w:val="left"/>
      <w:pPr>
        <w:ind w:left="33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78C0EC">
      <w:numFmt w:val="bullet"/>
      <w:lvlText w:val="•"/>
      <w:lvlJc w:val="left"/>
      <w:pPr>
        <w:ind w:left="1392" w:hanging="281"/>
      </w:pPr>
      <w:rPr>
        <w:rFonts w:hint="default"/>
        <w:lang w:val="ru-RU" w:eastAsia="en-US" w:bidi="ar-SA"/>
      </w:rPr>
    </w:lvl>
    <w:lvl w:ilvl="2" w:tplc="D9BCA586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3" w:tplc="A93CD40A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FA04285C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B4D878A8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59B257C8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25744654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72BE5F8A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CD22ED7"/>
    <w:multiLevelType w:val="multilevel"/>
    <w:tmpl w:val="702A6B80"/>
    <w:lvl w:ilvl="0">
      <w:start w:val="1"/>
      <w:numFmt w:val="decimal"/>
      <w:lvlText w:val="%1"/>
      <w:lvlJc w:val="left"/>
      <w:pPr>
        <w:ind w:left="337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1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5DDF705D"/>
    <w:multiLevelType w:val="hybridMultilevel"/>
    <w:tmpl w:val="D632EB94"/>
    <w:lvl w:ilvl="0" w:tplc="163C56E8">
      <w:start w:val="1"/>
      <w:numFmt w:val="decimal"/>
      <w:lvlText w:val="%1."/>
      <w:lvlJc w:val="left"/>
      <w:pPr>
        <w:ind w:left="33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40A9A2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2" w:tplc="58B47806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04A22A26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571E8FFC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2A488B1C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4E9ADA1E">
      <w:numFmt w:val="bullet"/>
      <w:lvlText w:val="•"/>
      <w:lvlJc w:val="left"/>
      <w:pPr>
        <w:ind w:left="6655" w:hanging="708"/>
      </w:pPr>
      <w:rPr>
        <w:rFonts w:hint="default"/>
        <w:lang w:val="ru-RU" w:eastAsia="en-US" w:bidi="ar-SA"/>
      </w:rPr>
    </w:lvl>
    <w:lvl w:ilvl="7" w:tplc="708079FA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F3A0C4AE"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6A237ED2"/>
    <w:multiLevelType w:val="hybridMultilevel"/>
    <w:tmpl w:val="2B2E0252"/>
    <w:lvl w:ilvl="0" w:tplc="5EBCB43C">
      <w:start w:val="1"/>
      <w:numFmt w:val="decimal"/>
      <w:lvlText w:val="%1."/>
      <w:lvlJc w:val="left"/>
      <w:pPr>
        <w:ind w:left="33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8C4918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2" w:tplc="95BCD69A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7C8C77CC">
      <w:numFmt w:val="bullet"/>
      <w:lvlText w:val="•"/>
      <w:lvlJc w:val="left"/>
      <w:pPr>
        <w:ind w:left="3497" w:hanging="708"/>
      </w:pPr>
      <w:rPr>
        <w:rFonts w:hint="default"/>
        <w:lang w:val="ru-RU" w:eastAsia="en-US" w:bidi="ar-SA"/>
      </w:rPr>
    </w:lvl>
    <w:lvl w:ilvl="4" w:tplc="4FBAFC20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21F406BC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B0CAB63A">
      <w:numFmt w:val="bullet"/>
      <w:lvlText w:val="•"/>
      <w:lvlJc w:val="left"/>
      <w:pPr>
        <w:ind w:left="6655" w:hanging="708"/>
      </w:pPr>
      <w:rPr>
        <w:rFonts w:hint="default"/>
        <w:lang w:val="ru-RU" w:eastAsia="en-US" w:bidi="ar-SA"/>
      </w:rPr>
    </w:lvl>
    <w:lvl w:ilvl="7" w:tplc="5804E664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8" w:tplc="2736B5DE">
      <w:numFmt w:val="bullet"/>
      <w:lvlText w:val="•"/>
      <w:lvlJc w:val="left"/>
      <w:pPr>
        <w:ind w:left="876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8F827A4"/>
    <w:multiLevelType w:val="hybridMultilevel"/>
    <w:tmpl w:val="16FE8A66"/>
    <w:lvl w:ilvl="0" w:tplc="12CEA57A">
      <w:start w:val="1"/>
      <w:numFmt w:val="decimal"/>
      <w:lvlText w:val="%1."/>
      <w:lvlJc w:val="left"/>
      <w:pPr>
        <w:ind w:left="33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32C302">
      <w:numFmt w:val="bullet"/>
      <w:lvlText w:val="•"/>
      <w:lvlJc w:val="left"/>
      <w:pPr>
        <w:ind w:left="1392" w:hanging="281"/>
      </w:pPr>
      <w:rPr>
        <w:rFonts w:hint="default"/>
        <w:lang w:val="ru-RU" w:eastAsia="en-US" w:bidi="ar-SA"/>
      </w:rPr>
    </w:lvl>
    <w:lvl w:ilvl="2" w:tplc="B4907B4E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3" w:tplc="DC484458">
      <w:numFmt w:val="bullet"/>
      <w:lvlText w:val="•"/>
      <w:lvlJc w:val="left"/>
      <w:pPr>
        <w:ind w:left="3497" w:hanging="281"/>
      </w:pPr>
      <w:rPr>
        <w:rFonts w:hint="default"/>
        <w:lang w:val="ru-RU" w:eastAsia="en-US" w:bidi="ar-SA"/>
      </w:rPr>
    </w:lvl>
    <w:lvl w:ilvl="4" w:tplc="57E2E8CA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22CC5E38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0336B0BA">
      <w:numFmt w:val="bullet"/>
      <w:lvlText w:val="•"/>
      <w:lvlJc w:val="left"/>
      <w:pPr>
        <w:ind w:left="6655" w:hanging="281"/>
      </w:pPr>
      <w:rPr>
        <w:rFonts w:hint="default"/>
        <w:lang w:val="ru-RU" w:eastAsia="en-US" w:bidi="ar-SA"/>
      </w:rPr>
    </w:lvl>
    <w:lvl w:ilvl="7" w:tplc="72C2FB7C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7296440A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5C06"/>
    <w:rsid w:val="005F4BE1"/>
    <w:rsid w:val="00671B4A"/>
    <w:rsid w:val="006B19E1"/>
    <w:rsid w:val="007B7D51"/>
    <w:rsid w:val="008F5C06"/>
    <w:rsid w:val="00920128"/>
    <w:rsid w:val="00B919B4"/>
    <w:rsid w:val="00BC0AFB"/>
    <w:rsid w:val="00D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56BCBC9-25BC-4E84-9AF6-5DBE05CC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5" w:right="10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99" w:right="108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37" w:hanging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9201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1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kmurov.ru/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nmkmurov.ru/" TargetMode="External"/><Relationship Id="rId12" Type="http://schemas.openxmlformats.org/officeDocument/2006/relationships/hyperlink" Target="http://www.nmkmurov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E6263F2CF5C43C716BD8C471685CAF9F9CDADD7A941BF97DF661CE7D5DC1BED4E12193CD0F5D7A02B4E86CC024C4CB225D99CD2C81C537649oD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mkmur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E6263F2CF5C43C716BD8C471685CAF9F9CDA8D6A341BF97DF661CE7D5DC1BED4E12193CD0F5D7AE254E86CC024C4CB225D99CD2C81C537649oDQ" TargetMode="External"/><Relationship Id="rId10" Type="http://schemas.openxmlformats.org/officeDocument/2006/relationships/hyperlink" Target="http://www.nmkmur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mkmur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2567</Words>
  <Characters>14632</Characters>
  <Application>Microsoft Office Word</Application>
  <DocSecurity>0</DocSecurity>
  <Lines>121</Lines>
  <Paragraphs>34</Paragraphs>
  <ScaleCrop>false</ScaleCrop>
  <Company>НМК им. А.Ф. Мурова</Company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Киниреш А.В.</cp:lastModifiedBy>
  <cp:revision>7</cp:revision>
  <dcterms:created xsi:type="dcterms:W3CDTF">2022-11-10T03:40:00Z</dcterms:created>
  <dcterms:modified xsi:type="dcterms:W3CDTF">2022-11-28T08:59:00Z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