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8B" w:rsidRPr="00154C9F" w:rsidRDefault="00AD528B" w:rsidP="00AD528B">
      <w:pPr>
        <w:pStyle w:val="a3"/>
        <w:ind w:left="3540" w:firstLine="708"/>
        <w:jc w:val="right"/>
        <w:rPr>
          <w:rFonts w:ascii="Times New Roman" w:hAnsi="Times New Roman"/>
          <w:sz w:val="24"/>
          <w:szCs w:val="24"/>
        </w:rPr>
      </w:pPr>
      <w:r w:rsidRPr="00154C9F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3 к Положению</w:t>
      </w:r>
      <w:r w:rsidRPr="00154C9F">
        <w:rPr>
          <w:rFonts w:ascii="Times New Roman" w:hAnsi="Times New Roman"/>
          <w:sz w:val="24"/>
          <w:szCs w:val="24"/>
        </w:rPr>
        <w:t xml:space="preserve"> </w:t>
      </w:r>
    </w:p>
    <w:p w:rsidR="00AD528B" w:rsidRDefault="00AD528B" w:rsidP="00AD528B">
      <w:pPr>
        <w:pStyle w:val="a3"/>
        <w:tabs>
          <w:tab w:val="left" w:pos="8085"/>
        </w:tabs>
        <w:jc w:val="right"/>
        <w:rPr>
          <w:rFonts w:ascii="Times New Roman" w:hAnsi="Times New Roman"/>
          <w:bCs/>
          <w:sz w:val="24"/>
          <w:szCs w:val="24"/>
        </w:rPr>
      </w:pPr>
      <w:r w:rsidRPr="00570228">
        <w:rPr>
          <w:rFonts w:ascii="Times New Roman" w:hAnsi="Times New Roman"/>
          <w:bCs/>
          <w:sz w:val="24"/>
          <w:szCs w:val="24"/>
        </w:rPr>
        <w:t>областного конкурса</w:t>
      </w:r>
      <w:r>
        <w:rPr>
          <w:rFonts w:ascii="Times New Roman" w:hAnsi="Times New Roman"/>
          <w:bCs/>
          <w:sz w:val="24"/>
          <w:szCs w:val="24"/>
        </w:rPr>
        <w:t xml:space="preserve"> детских</w:t>
      </w:r>
      <w:r w:rsidRPr="00570228">
        <w:rPr>
          <w:rFonts w:ascii="Times New Roman" w:hAnsi="Times New Roman"/>
          <w:bCs/>
          <w:sz w:val="24"/>
          <w:szCs w:val="24"/>
        </w:rPr>
        <w:t xml:space="preserve"> </w:t>
      </w:r>
    </w:p>
    <w:p w:rsidR="00AD528B" w:rsidRPr="007C285E" w:rsidRDefault="00AD528B" w:rsidP="00AD528B">
      <w:pPr>
        <w:pStyle w:val="a3"/>
        <w:tabs>
          <w:tab w:val="left" w:pos="8085"/>
        </w:tabs>
        <w:jc w:val="right"/>
        <w:rPr>
          <w:rFonts w:ascii="Times New Roman" w:hAnsi="Times New Roman"/>
          <w:sz w:val="24"/>
          <w:szCs w:val="24"/>
        </w:rPr>
      </w:pPr>
      <w:r w:rsidRPr="00570228">
        <w:rPr>
          <w:rFonts w:ascii="Times New Roman" w:hAnsi="Times New Roman"/>
          <w:bCs/>
          <w:sz w:val="24"/>
          <w:szCs w:val="24"/>
        </w:rPr>
        <w:t>хоровых коллективов</w:t>
      </w:r>
    </w:p>
    <w:p w:rsidR="00AD528B" w:rsidRPr="00D15D32" w:rsidRDefault="00AD528B" w:rsidP="00AD528B">
      <w:pPr>
        <w:spacing w:after="0" w:line="240" w:lineRule="auto"/>
        <w:jc w:val="right"/>
        <w:rPr>
          <w:rFonts w:ascii="Times New Roman" w:eastAsia="Times New Roman" w:hAnsi="Times New Roman"/>
          <w:color w:val="54545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 xml:space="preserve"> </w:t>
      </w:r>
    </w:p>
    <w:p w:rsidR="00AD528B" w:rsidRPr="00D15D32" w:rsidRDefault="00AD528B" w:rsidP="00AD528B">
      <w:pPr>
        <w:spacing w:after="0" w:line="240" w:lineRule="auto"/>
        <w:ind w:firstLine="142"/>
        <w:rPr>
          <w:rFonts w:ascii="Times New Roman" w:eastAsia="Times New Roman" w:hAnsi="Times New Roman"/>
          <w:color w:val="545454"/>
          <w:sz w:val="24"/>
          <w:szCs w:val="24"/>
          <w:shd w:val="clear" w:color="auto" w:fill="FFFFFF"/>
          <w:lang w:eastAsia="ru-RU"/>
        </w:rPr>
      </w:pPr>
    </w:p>
    <w:p w:rsidR="00AD528B" w:rsidRPr="00D15D32" w:rsidRDefault="00AD528B" w:rsidP="00AD528B">
      <w:pPr>
        <w:spacing w:after="0" w:line="240" w:lineRule="auto"/>
        <w:ind w:firstLine="142"/>
        <w:rPr>
          <w:rFonts w:ascii="Times New Roman" w:eastAsia="Times New Roman" w:hAnsi="Times New Roman"/>
          <w:color w:val="545454"/>
          <w:sz w:val="24"/>
          <w:szCs w:val="24"/>
          <w:shd w:val="clear" w:color="auto" w:fill="FFFFFF"/>
          <w:lang w:eastAsia="ru-RU"/>
        </w:rPr>
      </w:pPr>
    </w:p>
    <w:p w:rsidR="00AD528B" w:rsidRPr="00D15D32" w:rsidRDefault="00AD528B" w:rsidP="00AD528B">
      <w:pPr>
        <w:spacing w:after="0" w:line="240" w:lineRule="auto"/>
        <w:ind w:firstLine="142"/>
        <w:rPr>
          <w:rFonts w:ascii="Times New Roman" w:eastAsia="Times New Roman" w:hAnsi="Times New Roman"/>
          <w:color w:val="545454"/>
          <w:sz w:val="24"/>
          <w:szCs w:val="24"/>
          <w:shd w:val="clear" w:color="auto" w:fill="FFFFFF"/>
          <w:lang w:eastAsia="ru-RU"/>
        </w:rPr>
      </w:pPr>
    </w:p>
    <w:p w:rsidR="00AD528B" w:rsidRPr="00D15D32" w:rsidRDefault="00AD528B" w:rsidP="00AD528B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5D32">
        <w:rPr>
          <w:rFonts w:ascii="Times New Roman" w:eastAsia="Times New Roman" w:hAnsi="Times New Roman"/>
          <w:b/>
          <w:sz w:val="24"/>
          <w:szCs w:val="24"/>
          <w:lang w:eastAsia="ru-RU"/>
        </w:rPr>
        <w:t>ОБРАЗЕЦ ЗАПОЛНЕНИЯ ПЛАТЕЖНОГО ПОРУЧЕНИЯ В БАНКЕ</w:t>
      </w:r>
    </w:p>
    <w:p w:rsidR="00AD528B" w:rsidRPr="00D15D32" w:rsidRDefault="00AD528B" w:rsidP="00AD528B">
      <w:p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0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2"/>
        <w:gridCol w:w="967"/>
        <w:gridCol w:w="544"/>
        <w:gridCol w:w="1151"/>
        <w:gridCol w:w="970"/>
        <w:gridCol w:w="1933"/>
        <w:gridCol w:w="3233"/>
      </w:tblGrid>
      <w:tr w:rsidR="00AD528B" w:rsidRPr="00D15D32" w:rsidTr="00934617">
        <w:trPr>
          <w:cantSplit/>
          <w:trHeight w:val="300"/>
        </w:trPr>
        <w:tc>
          <w:tcPr>
            <w:tcW w:w="3504" w:type="dxa"/>
            <w:gridSpan w:val="4"/>
            <w:tcBorders>
              <w:top w:val="nil"/>
              <w:right w:val="nil"/>
            </w:tcBorders>
            <w:vAlign w:val="bottom"/>
          </w:tcPr>
          <w:p w:rsidR="00AD528B" w:rsidRPr="00D15D32" w:rsidRDefault="00AD528B" w:rsidP="00934617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получателя</w:t>
            </w:r>
          </w:p>
          <w:p w:rsidR="00AD528B" w:rsidRPr="00D15D32" w:rsidRDefault="00AD528B" w:rsidP="00934617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платежа:</w:t>
            </w:r>
          </w:p>
        </w:tc>
        <w:tc>
          <w:tcPr>
            <w:tcW w:w="61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528B" w:rsidRPr="00D15D32" w:rsidRDefault="00AD528B" w:rsidP="00934617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 и НП НСО (ГАПОУ НСО НМК им. А.Ф. Мурова л/</w:t>
            </w:r>
            <w:proofErr w:type="spellStart"/>
            <w:r w:rsidRPr="00D15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D15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020100125)</w:t>
            </w:r>
          </w:p>
        </w:tc>
      </w:tr>
      <w:tr w:rsidR="00AD528B" w:rsidRPr="00D15D32" w:rsidTr="00934617">
        <w:trPr>
          <w:trHeight w:val="360"/>
        </w:trPr>
        <w:tc>
          <w:tcPr>
            <w:tcW w:w="1809" w:type="dxa"/>
            <w:gridSpan w:val="2"/>
            <w:tcBorders>
              <w:top w:val="nil"/>
              <w:right w:val="nil"/>
            </w:tcBorders>
            <w:vAlign w:val="bottom"/>
          </w:tcPr>
          <w:p w:rsidR="00AD528B" w:rsidRPr="00D15D32" w:rsidRDefault="00AD528B" w:rsidP="00934617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/ КПП:</w:t>
            </w:r>
          </w:p>
        </w:tc>
        <w:tc>
          <w:tcPr>
            <w:tcW w:w="78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528B" w:rsidRPr="00D15D32" w:rsidRDefault="00AD528B" w:rsidP="00934617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5406016667 / 540601001</w:t>
            </w:r>
          </w:p>
        </w:tc>
      </w:tr>
      <w:tr w:rsidR="00AD528B" w:rsidRPr="00D15D32" w:rsidTr="00934617">
        <w:trPr>
          <w:trHeight w:val="300"/>
        </w:trPr>
        <w:tc>
          <w:tcPr>
            <w:tcW w:w="1809" w:type="dxa"/>
            <w:gridSpan w:val="2"/>
            <w:tcBorders>
              <w:top w:val="nil"/>
              <w:right w:val="nil"/>
            </w:tcBorders>
            <w:vAlign w:val="bottom"/>
          </w:tcPr>
          <w:p w:rsidR="00AD528B" w:rsidRPr="00D15D32" w:rsidRDefault="00AD528B" w:rsidP="00934617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ОКТМО:</w:t>
            </w:r>
          </w:p>
        </w:tc>
        <w:tc>
          <w:tcPr>
            <w:tcW w:w="78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D528B" w:rsidRPr="00D15D32" w:rsidRDefault="00AD528B" w:rsidP="00934617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528B" w:rsidRPr="00D15D32" w:rsidRDefault="00AD528B" w:rsidP="00934617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50701000</w:t>
            </w:r>
          </w:p>
        </w:tc>
      </w:tr>
      <w:tr w:rsidR="00AD528B" w:rsidRPr="00D15D32" w:rsidTr="00934617">
        <w:trPr>
          <w:trHeight w:val="300"/>
        </w:trPr>
        <w:tc>
          <w:tcPr>
            <w:tcW w:w="3504" w:type="dxa"/>
            <w:gridSpan w:val="4"/>
            <w:tcBorders>
              <w:top w:val="nil"/>
              <w:right w:val="nil"/>
            </w:tcBorders>
            <w:vAlign w:val="bottom"/>
          </w:tcPr>
          <w:p w:rsidR="00AD528B" w:rsidRPr="00D15D32" w:rsidRDefault="00AD528B" w:rsidP="00934617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казначейского счета</w:t>
            </w:r>
          </w:p>
          <w:p w:rsidR="00AD528B" w:rsidRPr="00D15D32" w:rsidRDefault="00AD528B" w:rsidP="00934617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получателя платежа:</w:t>
            </w:r>
          </w:p>
        </w:tc>
        <w:tc>
          <w:tcPr>
            <w:tcW w:w="61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528B" w:rsidRPr="00D15D32" w:rsidRDefault="00AD528B" w:rsidP="00934617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03224643500000005100</w:t>
            </w:r>
          </w:p>
        </w:tc>
      </w:tr>
      <w:tr w:rsidR="00AD528B" w:rsidRPr="00D15D32" w:rsidTr="00934617">
        <w:trPr>
          <w:trHeight w:val="300"/>
        </w:trPr>
        <w:tc>
          <w:tcPr>
            <w:tcW w:w="2353" w:type="dxa"/>
            <w:gridSpan w:val="3"/>
            <w:tcBorders>
              <w:top w:val="nil"/>
              <w:right w:val="nil"/>
            </w:tcBorders>
            <w:vAlign w:val="bottom"/>
          </w:tcPr>
          <w:p w:rsidR="00AD528B" w:rsidRPr="00D15D32" w:rsidRDefault="00AD528B" w:rsidP="00934617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банка:</w:t>
            </w:r>
          </w:p>
        </w:tc>
        <w:tc>
          <w:tcPr>
            <w:tcW w:w="72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528B" w:rsidRPr="00D15D32" w:rsidRDefault="00AD528B" w:rsidP="00934617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15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СИБИРСКОЕ</w:t>
            </w:r>
            <w:proofErr w:type="gramEnd"/>
            <w:r w:rsidRPr="00D15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 БАНКА РОССИИ //УФК по Новосибирской области г. НОВОСИБИРСК</w:t>
            </w:r>
          </w:p>
        </w:tc>
      </w:tr>
      <w:tr w:rsidR="00AD528B" w:rsidRPr="00D15D32" w:rsidTr="00934617">
        <w:trPr>
          <w:cantSplit/>
          <w:trHeight w:val="214"/>
        </w:trPr>
        <w:tc>
          <w:tcPr>
            <w:tcW w:w="842" w:type="dxa"/>
            <w:tcBorders>
              <w:top w:val="nil"/>
              <w:right w:val="nil"/>
            </w:tcBorders>
            <w:vAlign w:val="bottom"/>
          </w:tcPr>
          <w:p w:rsidR="00AD528B" w:rsidRPr="00D15D32" w:rsidRDefault="00AD528B" w:rsidP="00934617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БИК:</w:t>
            </w:r>
          </w:p>
          <w:p w:rsidR="00AD528B" w:rsidRPr="00D15D32" w:rsidRDefault="00AD528B" w:rsidP="00934617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ТОФК </w:t>
            </w:r>
          </w:p>
        </w:tc>
        <w:tc>
          <w:tcPr>
            <w:tcW w:w="3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528B" w:rsidRPr="00D15D32" w:rsidRDefault="00AD528B" w:rsidP="00934617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015004950</w:t>
            </w:r>
          </w:p>
        </w:tc>
        <w:tc>
          <w:tcPr>
            <w:tcW w:w="1933" w:type="dxa"/>
            <w:tcBorders>
              <w:top w:val="nil"/>
              <w:left w:val="nil"/>
              <w:right w:val="nil"/>
            </w:tcBorders>
            <w:vAlign w:val="bottom"/>
          </w:tcPr>
          <w:p w:rsidR="00AD528B" w:rsidRPr="00D15D32" w:rsidRDefault="00AD528B" w:rsidP="00934617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Единый казначейский счет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528B" w:rsidRPr="00D15D32" w:rsidRDefault="00AD528B" w:rsidP="00934617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40102810445370000043</w:t>
            </w:r>
          </w:p>
        </w:tc>
      </w:tr>
      <w:tr w:rsidR="00AD528B" w:rsidRPr="00D15D32" w:rsidTr="00934617">
        <w:trPr>
          <w:trHeight w:val="280"/>
        </w:trPr>
        <w:tc>
          <w:tcPr>
            <w:tcW w:w="2353" w:type="dxa"/>
            <w:gridSpan w:val="3"/>
            <w:tcBorders>
              <w:top w:val="nil"/>
              <w:right w:val="nil"/>
            </w:tcBorders>
            <w:vAlign w:val="bottom"/>
          </w:tcPr>
          <w:p w:rsidR="00AD528B" w:rsidRPr="00D15D32" w:rsidRDefault="00AD528B" w:rsidP="00934617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платежа:</w:t>
            </w:r>
          </w:p>
        </w:tc>
        <w:tc>
          <w:tcPr>
            <w:tcW w:w="72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528B" w:rsidRPr="00D15D32" w:rsidRDefault="00AD528B" w:rsidP="00934617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D528B" w:rsidRPr="00D15D32" w:rsidRDefault="00AD528B" w:rsidP="00934617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1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(000 0000 0000000000 130=(сумма) КОСГУ 131 </w:t>
            </w:r>
            <w:proofErr w:type="spellStart"/>
            <w:r w:rsidRPr="00D1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т.с</w:t>
            </w:r>
            <w:proofErr w:type="spellEnd"/>
            <w:r w:rsidRPr="00D15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04.02.02 (наименование мероприятия, Ф.И.О. плательщика или за кого платят)   </w:t>
            </w:r>
            <w:proofErr w:type="gramEnd"/>
          </w:p>
        </w:tc>
      </w:tr>
      <w:tr w:rsidR="00AD528B" w:rsidRPr="00D15D32" w:rsidTr="00934617">
        <w:trPr>
          <w:cantSplit/>
          <w:trHeight w:val="300"/>
        </w:trPr>
        <w:tc>
          <w:tcPr>
            <w:tcW w:w="9640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AD528B" w:rsidRPr="00D15D32" w:rsidRDefault="00AD528B" w:rsidP="00934617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528B" w:rsidRPr="00D15D32" w:rsidTr="00934617">
        <w:trPr>
          <w:cantSplit/>
          <w:trHeight w:val="300"/>
        </w:trPr>
        <w:tc>
          <w:tcPr>
            <w:tcW w:w="3504" w:type="dxa"/>
            <w:gridSpan w:val="4"/>
            <w:tcBorders>
              <w:top w:val="single" w:sz="4" w:space="0" w:color="auto"/>
              <w:right w:val="nil"/>
            </w:tcBorders>
            <w:vAlign w:val="bottom"/>
          </w:tcPr>
          <w:p w:rsidR="00AD528B" w:rsidRPr="00D15D32" w:rsidRDefault="00AD528B" w:rsidP="00934617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классификации:</w:t>
            </w:r>
          </w:p>
        </w:tc>
        <w:tc>
          <w:tcPr>
            <w:tcW w:w="6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D528B" w:rsidRPr="00D15D32" w:rsidRDefault="00AD528B" w:rsidP="00934617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5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000 0000 0000000 000 130 </w:t>
            </w:r>
          </w:p>
        </w:tc>
      </w:tr>
    </w:tbl>
    <w:p w:rsidR="00AD528B" w:rsidRPr="00D15D32" w:rsidRDefault="00AD528B" w:rsidP="00AD528B">
      <w:pPr>
        <w:spacing w:before="120"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D32">
        <w:rPr>
          <w:rFonts w:ascii="Times New Roman" w:eastAsia="Times New Roman" w:hAnsi="Times New Roman"/>
          <w:sz w:val="24"/>
          <w:szCs w:val="24"/>
          <w:lang w:eastAsia="ru-RU"/>
        </w:rPr>
        <w:t>В назначении платежа обязательно указать КОСГУ 131; тип средств 04.02.02</w:t>
      </w:r>
    </w:p>
    <w:p w:rsidR="00AD528B" w:rsidRPr="00D15D32" w:rsidRDefault="00AD528B" w:rsidP="00AD52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D15D3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AD528B" w:rsidRPr="00D15D32" w:rsidRDefault="00AD528B" w:rsidP="00AD528B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D528B" w:rsidRPr="00D15D32" w:rsidRDefault="00AD528B" w:rsidP="00AD528B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D528B" w:rsidRDefault="00AD528B" w:rsidP="00AD528B">
      <w:pPr>
        <w:pStyle w:val="a3"/>
        <w:tabs>
          <w:tab w:val="left" w:pos="4440"/>
        </w:tabs>
        <w:rPr>
          <w:rFonts w:ascii="Times New Roman" w:hAnsi="Times New Roman"/>
          <w:sz w:val="28"/>
          <w:szCs w:val="28"/>
        </w:rPr>
      </w:pPr>
    </w:p>
    <w:p w:rsidR="00AD528B" w:rsidRDefault="00AD528B" w:rsidP="00AD528B">
      <w:pPr>
        <w:pStyle w:val="a3"/>
        <w:tabs>
          <w:tab w:val="left" w:pos="4440"/>
        </w:tabs>
        <w:rPr>
          <w:rFonts w:ascii="Times New Roman" w:hAnsi="Times New Roman"/>
          <w:sz w:val="28"/>
          <w:szCs w:val="28"/>
        </w:rPr>
      </w:pPr>
    </w:p>
    <w:p w:rsidR="00AD528B" w:rsidRDefault="00AD528B" w:rsidP="00AD528B">
      <w:pPr>
        <w:pStyle w:val="a3"/>
        <w:tabs>
          <w:tab w:val="left" w:pos="4440"/>
        </w:tabs>
        <w:rPr>
          <w:rFonts w:ascii="Times New Roman" w:hAnsi="Times New Roman"/>
          <w:sz w:val="28"/>
          <w:szCs w:val="28"/>
        </w:rPr>
      </w:pPr>
    </w:p>
    <w:p w:rsidR="00AD528B" w:rsidRDefault="00AD528B" w:rsidP="00AD528B">
      <w:pPr>
        <w:pStyle w:val="a3"/>
        <w:tabs>
          <w:tab w:val="left" w:pos="4440"/>
        </w:tabs>
        <w:rPr>
          <w:rFonts w:ascii="Times New Roman" w:hAnsi="Times New Roman"/>
          <w:sz w:val="28"/>
          <w:szCs w:val="28"/>
        </w:rPr>
      </w:pPr>
    </w:p>
    <w:p w:rsidR="00AD528B" w:rsidRDefault="00AD528B" w:rsidP="00AD528B">
      <w:pPr>
        <w:pStyle w:val="a3"/>
        <w:tabs>
          <w:tab w:val="left" w:pos="4440"/>
        </w:tabs>
        <w:rPr>
          <w:rFonts w:ascii="Times New Roman" w:hAnsi="Times New Roman"/>
          <w:sz w:val="28"/>
          <w:szCs w:val="28"/>
        </w:rPr>
      </w:pPr>
    </w:p>
    <w:p w:rsidR="00476104" w:rsidRDefault="00AD528B">
      <w:bookmarkStart w:id="0" w:name="_GoBack"/>
      <w:bookmarkEnd w:id="0"/>
    </w:p>
    <w:sectPr w:rsidR="00476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CD"/>
    <w:rsid w:val="008974ED"/>
    <w:rsid w:val="00A00BCC"/>
    <w:rsid w:val="00AD528B"/>
    <w:rsid w:val="00EC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28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2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>НМК им. А.Ф. Мурова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5</dc:creator>
  <cp:keywords/>
  <dc:description/>
  <cp:lastModifiedBy>Метод 5</cp:lastModifiedBy>
  <cp:revision>2</cp:revision>
  <dcterms:created xsi:type="dcterms:W3CDTF">2024-02-01T03:37:00Z</dcterms:created>
  <dcterms:modified xsi:type="dcterms:W3CDTF">2024-02-01T03:37:00Z</dcterms:modified>
</cp:coreProperties>
</file>